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8D08D" w:themeColor="accent6" w:themeTint="99"/>
  <w:body>
    <w:p w14:paraId="5D597E5D" w14:textId="673347D0" w:rsidR="009C7F25" w:rsidRDefault="00EE0A00">
      <w:r>
        <w:rPr>
          <w:noProof/>
          <w:lang w:eastAsia="en-GB"/>
        </w:rPr>
        <mc:AlternateContent>
          <mc:Choice Requires="wps">
            <w:drawing>
              <wp:anchor distT="45720" distB="45720" distL="114300" distR="114300" simplePos="0" relativeHeight="251669504" behindDoc="0" locked="0" layoutInCell="1" allowOverlap="1" wp14:anchorId="57ED3D35" wp14:editId="723A4066">
                <wp:simplePos x="0" y="0"/>
                <wp:positionH relativeFrom="margin">
                  <wp:posOffset>66675</wp:posOffset>
                </wp:positionH>
                <wp:positionV relativeFrom="paragraph">
                  <wp:posOffset>4371975</wp:posOffset>
                </wp:positionV>
                <wp:extent cx="3257550" cy="2228850"/>
                <wp:effectExtent l="0" t="0" r="19050" b="190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22288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BCDF373" w14:textId="6597A382" w:rsidR="004D05E2" w:rsidRPr="00290FC5" w:rsidRDefault="004D05E2" w:rsidP="004D05E2">
                            <w:pPr>
                              <w:spacing w:after="0"/>
                              <w:rPr>
                                <w:rFonts w:ascii="NTPrintfk" w:hAnsi="NTPrintfk"/>
                                <w:b/>
                                <w:sz w:val="32"/>
                                <w:szCs w:val="32"/>
                              </w:rPr>
                            </w:pPr>
                            <w:r w:rsidRPr="00290FC5">
                              <w:rPr>
                                <w:rFonts w:ascii="NTPrintfk" w:hAnsi="NTPrintfk"/>
                                <w:b/>
                                <w:sz w:val="40"/>
                                <w:szCs w:val="40"/>
                              </w:rPr>
                              <w:t xml:space="preserve">PE </w:t>
                            </w:r>
                            <w:r w:rsidR="00BF77FC" w:rsidRPr="00290FC5">
                              <w:rPr>
                                <w:rFonts w:ascii="NTPrintfk" w:hAnsi="NTPrintfk"/>
                                <w:b/>
                                <w:sz w:val="40"/>
                                <w:szCs w:val="40"/>
                              </w:rPr>
                              <w:t>–</w:t>
                            </w:r>
                            <w:r w:rsidR="000E428F" w:rsidRPr="00290FC5">
                              <w:rPr>
                                <w:rFonts w:ascii="NTPrintfk" w:hAnsi="NTPrintfk"/>
                                <w:b/>
                                <w:sz w:val="32"/>
                                <w:szCs w:val="32"/>
                              </w:rPr>
                              <w:t xml:space="preserve"> A</w:t>
                            </w:r>
                            <w:r w:rsidR="00BF77FC" w:rsidRPr="00290FC5">
                              <w:rPr>
                                <w:rFonts w:ascii="NTPrintfk" w:hAnsi="NTPrintfk"/>
                                <w:b/>
                                <w:sz w:val="32"/>
                                <w:szCs w:val="32"/>
                              </w:rPr>
                              <w:t>thletics</w:t>
                            </w:r>
                            <w:r w:rsidR="00C504B3" w:rsidRPr="00290FC5">
                              <w:rPr>
                                <w:rFonts w:ascii="NTPrintfk" w:hAnsi="NTPrintfk"/>
                                <w:b/>
                                <w:sz w:val="32"/>
                                <w:szCs w:val="32"/>
                              </w:rPr>
                              <w:t xml:space="preserve">, </w:t>
                            </w:r>
                            <w:r w:rsidR="00290FC5" w:rsidRPr="00290FC5">
                              <w:rPr>
                                <w:rFonts w:ascii="NTPrintfk" w:hAnsi="NTPrintfk"/>
                                <w:b/>
                                <w:sz w:val="32"/>
                                <w:szCs w:val="32"/>
                              </w:rPr>
                              <w:t>Basketball</w:t>
                            </w:r>
                            <w:r w:rsidR="00957D06" w:rsidRPr="00290FC5">
                              <w:rPr>
                                <w:rFonts w:ascii="NTPrintfk" w:hAnsi="NTPrintfk"/>
                                <w:b/>
                                <w:sz w:val="32"/>
                                <w:szCs w:val="32"/>
                              </w:rPr>
                              <w:t xml:space="preserve"> &amp; Skateboarding</w:t>
                            </w:r>
                          </w:p>
                          <w:p w14:paraId="33B1B9EA" w14:textId="68E85407" w:rsidR="004D05E2" w:rsidRPr="00290FC5" w:rsidRDefault="000573C6" w:rsidP="00290FC5">
                            <w:pPr>
                              <w:spacing w:after="120"/>
                              <w:jc w:val="both"/>
                              <w:rPr>
                                <w:rFonts w:ascii="NTPrintfk" w:hAnsi="NTPrintfk"/>
                                <w:b/>
                                <w:sz w:val="40"/>
                                <w:szCs w:val="40"/>
                              </w:rPr>
                            </w:pPr>
                            <w:r w:rsidRPr="00290FC5">
                              <w:rPr>
                                <w:rFonts w:ascii="NTPrintfk" w:hAnsi="NTPrintfk"/>
                                <w:sz w:val="28"/>
                                <w:szCs w:val="28"/>
                              </w:rPr>
                              <w:t xml:space="preserve">As </w:t>
                            </w:r>
                            <w:r w:rsidR="004D05E2" w:rsidRPr="00290FC5">
                              <w:rPr>
                                <w:rFonts w:ascii="NTPrintfk" w:hAnsi="NTPrintfk"/>
                                <w:sz w:val="28"/>
                                <w:szCs w:val="28"/>
                              </w:rPr>
                              <w:t>athlet</w:t>
                            </w:r>
                            <w:r w:rsidRPr="00290FC5">
                              <w:rPr>
                                <w:rFonts w:ascii="NTPrintfk" w:hAnsi="NTPrintfk"/>
                                <w:sz w:val="28"/>
                                <w:szCs w:val="28"/>
                              </w:rPr>
                              <w:t xml:space="preserve">es we will </w:t>
                            </w:r>
                            <w:r w:rsidRPr="00290FC5">
                              <w:rPr>
                                <w:rFonts w:ascii="NTPrintfk" w:hAnsi="NTPrintfk" w:cs="Arial"/>
                                <w:sz w:val="28"/>
                                <w:szCs w:val="28"/>
                              </w:rPr>
                              <w:t>build a variety of running techniques. We will learn to perform a running jump with more than one component. We will develop our accuracy in throwing and catching activities, using equipment safely and with good control.</w:t>
                            </w:r>
                            <w:r w:rsidR="00E73EAB" w:rsidRPr="00290FC5">
                              <w:rPr>
                                <w:rFonts w:ascii="NTPrintfk" w:hAnsi="NTPrintfk" w:cs="Arial"/>
                                <w:sz w:val="28"/>
                                <w:szCs w:val="28"/>
                              </w:rPr>
                              <w:t xml:space="preserve"> </w:t>
                            </w:r>
                            <w:r w:rsidR="00E029BF" w:rsidRPr="00290FC5">
                              <w:rPr>
                                <w:rFonts w:ascii="NTPrintfk" w:hAnsi="NTPrintfk" w:cs="Arial"/>
                                <w:sz w:val="28"/>
                                <w:szCs w:val="28"/>
                              </w:rPr>
                              <w:t xml:space="preserve">In skateboarding we will learn how to stand, push, roll in and pick up. </w:t>
                            </w:r>
                            <w:r w:rsidR="00290FC5" w:rsidRPr="00290FC5">
                              <w:rPr>
                                <w:rFonts w:ascii="NTPrintfk" w:hAnsi="NTPrintfk" w:cs="Arial"/>
                                <w:sz w:val="28"/>
                                <w:szCs w:val="28"/>
                              </w:rPr>
                              <w:t>In basketball, we will learn how to dribble, pass and shoot as well as thinking critically from an attacking and defending aspect.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ED3D35" id="_x0000_t202" coordsize="21600,21600" o:spt="202" path="m,l,21600r21600,l21600,xe">
                <v:stroke joinstyle="miter"/>
                <v:path gradientshapeok="t" o:connecttype="rect"/>
              </v:shapetype>
              <v:shape id="Text Box 10" o:spid="_x0000_s1026" type="#_x0000_t202" style="position:absolute;margin-left:5.25pt;margin-top:344.25pt;width:256.5pt;height:175.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" fillcolor="white [3201]" strokecolor="black [3200]" strokeweight="1pt">
                <v:textbox>
                  <w:txbxContent>
                    <w:p w14:paraId="4BCDF373" w14:textId="6597A382" w:rsidR="004D05E2" w:rsidRPr="00290FC5" w:rsidRDefault="004D05E2" w:rsidP="004D05E2">
                      <w:pPr>
                        <w:spacing w:after="0"/>
                        <w:rPr>
                          <w:rFonts w:ascii="NTPrintfk" w:hAnsi="NTPrintfk"/>
                          <w:b/>
                          <w:sz w:val="32"/>
                          <w:szCs w:val="32"/>
                        </w:rPr>
                      </w:pPr>
                      <w:r w:rsidRPr="00290FC5">
                        <w:rPr>
                          <w:rFonts w:ascii="NTPrintfk" w:hAnsi="NTPrintfk"/>
                          <w:b/>
                          <w:sz w:val="40"/>
                          <w:szCs w:val="40"/>
                        </w:rPr>
                        <w:t xml:space="preserve">PE </w:t>
                      </w:r>
                      <w:r w:rsidR="00BF77FC" w:rsidRPr="00290FC5">
                        <w:rPr>
                          <w:rFonts w:ascii="NTPrintfk" w:hAnsi="NTPrintfk"/>
                          <w:b/>
                          <w:sz w:val="40"/>
                          <w:szCs w:val="40"/>
                        </w:rPr>
                        <w:t>–</w:t>
                      </w:r>
                      <w:r w:rsidR="000E428F" w:rsidRPr="00290FC5">
                        <w:rPr>
                          <w:rFonts w:ascii="NTPrintfk" w:hAnsi="NTPrintfk"/>
                          <w:b/>
                          <w:sz w:val="32"/>
                          <w:szCs w:val="32"/>
                        </w:rPr>
                        <w:t xml:space="preserve"> A</w:t>
                      </w:r>
                      <w:r w:rsidR="00BF77FC" w:rsidRPr="00290FC5">
                        <w:rPr>
                          <w:rFonts w:ascii="NTPrintfk" w:hAnsi="NTPrintfk"/>
                          <w:b/>
                          <w:sz w:val="32"/>
                          <w:szCs w:val="32"/>
                        </w:rPr>
                        <w:t>thletics</w:t>
                      </w:r>
                      <w:r w:rsidR="00C504B3" w:rsidRPr="00290FC5">
                        <w:rPr>
                          <w:rFonts w:ascii="NTPrintfk" w:hAnsi="NTPrintfk"/>
                          <w:b/>
                          <w:sz w:val="32"/>
                          <w:szCs w:val="32"/>
                        </w:rPr>
                        <w:t xml:space="preserve">, </w:t>
                      </w:r>
                      <w:r w:rsidR="00290FC5" w:rsidRPr="00290FC5">
                        <w:rPr>
                          <w:rFonts w:ascii="NTPrintfk" w:hAnsi="NTPrintfk"/>
                          <w:b/>
                          <w:sz w:val="32"/>
                          <w:szCs w:val="32"/>
                        </w:rPr>
                        <w:t>Basketball</w:t>
                      </w:r>
                      <w:r w:rsidR="00957D06" w:rsidRPr="00290FC5">
                        <w:rPr>
                          <w:rFonts w:ascii="NTPrintfk" w:hAnsi="NTPrintfk"/>
                          <w:b/>
                          <w:sz w:val="32"/>
                          <w:szCs w:val="32"/>
                        </w:rPr>
                        <w:t xml:space="preserve"> &amp; Skateboarding</w:t>
                      </w:r>
                    </w:p>
                    <w:p w14:paraId="33B1B9EA" w14:textId="68E85407" w:rsidR="004D05E2" w:rsidRPr="00290FC5" w:rsidRDefault="000573C6" w:rsidP="00290FC5">
                      <w:pPr>
                        <w:spacing w:after="120"/>
                        <w:jc w:val="both"/>
                        <w:rPr>
                          <w:rFonts w:ascii="NTPrintfk" w:hAnsi="NTPrintfk"/>
                          <w:b/>
                          <w:sz w:val="40"/>
                          <w:szCs w:val="40"/>
                        </w:rPr>
                      </w:pPr>
                      <w:r w:rsidRPr="00290FC5">
                        <w:rPr>
                          <w:rFonts w:ascii="NTPrintfk" w:hAnsi="NTPrintfk"/>
                          <w:sz w:val="28"/>
                          <w:szCs w:val="28"/>
                        </w:rPr>
                        <w:t xml:space="preserve">As </w:t>
                      </w:r>
                      <w:r w:rsidR="004D05E2" w:rsidRPr="00290FC5">
                        <w:rPr>
                          <w:rFonts w:ascii="NTPrintfk" w:hAnsi="NTPrintfk"/>
                          <w:sz w:val="28"/>
                          <w:szCs w:val="28"/>
                        </w:rPr>
                        <w:t>athlet</w:t>
                      </w:r>
                      <w:r w:rsidRPr="00290FC5">
                        <w:rPr>
                          <w:rFonts w:ascii="NTPrintfk" w:hAnsi="NTPrintfk"/>
                          <w:sz w:val="28"/>
                          <w:szCs w:val="28"/>
                        </w:rPr>
                        <w:t xml:space="preserve">es we will </w:t>
                      </w:r>
                      <w:r w:rsidRPr="00290FC5">
                        <w:rPr>
                          <w:rFonts w:ascii="NTPrintfk" w:hAnsi="NTPrintfk" w:cs="Arial"/>
                          <w:sz w:val="28"/>
                          <w:szCs w:val="28"/>
                        </w:rPr>
                        <w:t>build a variety of running techniques. We will learn to perform a running jump with more than one component. We will develop our accuracy in throwing and catching activities, using equipment safely and with good control.</w:t>
                      </w:r>
                      <w:r w:rsidR="00E73EAB" w:rsidRPr="00290FC5">
                        <w:rPr>
                          <w:rFonts w:ascii="NTPrintfk" w:hAnsi="NTPrintfk" w:cs="Arial"/>
                          <w:sz w:val="28"/>
                          <w:szCs w:val="28"/>
                        </w:rPr>
                        <w:t xml:space="preserve"> </w:t>
                      </w:r>
                      <w:r w:rsidR="00E029BF" w:rsidRPr="00290FC5">
                        <w:rPr>
                          <w:rFonts w:ascii="NTPrintfk" w:hAnsi="NTPrintfk" w:cs="Arial"/>
                          <w:sz w:val="28"/>
                          <w:szCs w:val="28"/>
                        </w:rPr>
                        <w:t xml:space="preserve">In skateboarding we will learn how to stand, push, roll in and pick up. </w:t>
                      </w:r>
                      <w:r w:rsidR="00290FC5" w:rsidRPr="00290FC5">
                        <w:rPr>
                          <w:rFonts w:ascii="NTPrintfk" w:hAnsi="NTPrintfk" w:cs="Arial"/>
                          <w:sz w:val="28"/>
                          <w:szCs w:val="28"/>
                        </w:rPr>
                        <w:t>In basketball, we will learn how to dribble, pass and shoot as well as thinking critically from an attacking and defending aspect.</w:t>
                      </w:r>
                    </w:p>
                  </w:txbxContent>
                </v:textbox>
                <w10:wrap type="square" anchorx="margin"/>
              </v:shape>
            </w:pict>
          </mc:Fallback>
        </mc:AlternateContent>
      </w:r>
      <w:r w:rsidR="001E551A">
        <w:rPr>
          <w:noProof/>
          <w:lang w:eastAsia="en-GB"/>
        </w:rPr>
        <mc:AlternateContent>
          <mc:Choice Requires="wps">
            <w:drawing>
              <wp:anchor distT="45720" distB="45720" distL="114300" distR="114300" simplePos="0" relativeHeight="251665408" behindDoc="0" locked="0" layoutInCell="1" allowOverlap="1" wp14:anchorId="18E4B182" wp14:editId="275E119B">
                <wp:simplePos x="0" y="0"/>
                <wp:positionH relativeFrom="margin">
                  <wp:posOffset>2400300</wp:posOffset>
                </wp:positionH>
                <wp:positionV relativeFrom="paragraph">
                  <wp:posOffset>152400</wp:posOffset>
                </wp:positionV>
                <wp:extent cx="1219200" cy="1955800"/>
                <wp:effectExtent l="0" t="0" r="1905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955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22D2B0E" w14:textId="77777777" w:rsidR="004D05E2" w:rsidRPr="001E551A" w:rsidRDefault="004D05E2" w:rsidP="004D05E2">
                            <w:pPr>
                              <w:spacing w:after="0"/>
                              <w:rPr>
                                <w:rFonts w:ascii="NTPrintfk" w:hAnsi="NTPrintfk"/>
                                <w:sz w:val="24"/>
                                <w:szCs w:val="24"/>
                              </w:rPr>
                            </w:pPr>
                            <w:r w:rsidRPr="001E551A">
                              <w:rPr>
                                <w:rFonts w:ascii="NTPrintfk" w:hAnsi="NTPrintfk"/>
                                <w:b/>
                                <w:sz w:val="36"/>
                                <w:szCs w:val="36"/>
                              </w:rPr>
                              <w:t>History-</w:t>
                            </w:r>
                            <w:r w:rsidRPr="001E551A">
                              <w:rPr>
                                <w:rFonts w:ascii="NTPrintfk" w:hAnsi="NTPrintfk"/>
                                <w:sz w:val="24"/>
                                <w:szCs w:val="24"/>
                              </w:rPr>
                              <w:t xml:space="preserve"> </w:t>
                            </w:r>
                          </w:p>
                          <w:p w14:paraId="79D99153" w14:textId="1EC925B0" w:rsidR="004D05E2" w:rsidRPr="001E551A" w:rsidRDefault="004D05E2" w:rsidP="004D05E2">
                            <w:pPr>
                              <w:spacing w:after="0"/>
                              <w:jc w:val="both"/>
                              <w:rPr>
                                <w:rFonts w:ascii="NTPrintfk" w:hAnsi="NTPrintfk"/>
                                <w:sz w:val="28"/>
                                <w:szCs w:val="28"/>
                              </w:rPr>
                            </w:pPr>
                            <w:r w:rsidRPr="001E551A">
                              <w:rPr>
                                <w:rFonts w:ascii="NTPrintfk" w:hAnsi="NTPrintfk"/>
                                <w:sz w:val="28"/>
                                <w:szCs w:val="28"/>
                              </w:rPr>
                              <w:t>As historians we will</w:t>
                            </w:r>
                            <w:r w:rsidR="00932D23" w:rsidRPr="001E551A">
                              <w:rPr>
                                <w:rFonts w:ascii="NTPrintfk" w:hAnsi="NTPrintfk"/>
                                <w:sz w:val="28"/>
                                <w:szCs w:val="28"/>
                              </w:rPr>
                              <w:t xml:space="preserve"> </w:t>
                            </w:r>
                            <w:r w:rsidR="00E041DD" w:rsidRPr="001E551A">
                              <w:rPr>
                                <w:rFonts w:ascii="NTPrintfk" w:hAnsi="NTPrintfk"/>
                                <w:sz w:val="28"/>
                                <w:szCs w:val="28"/>
                              </w:rPr>
                              <w:t>study</w:t>
                            </w:r>
                            <w:r w:rsidR="00932D23" w:rsidRPr="001E551A">
                              <w:rPr>
                                <w:rFonts w:ascii="NTPrintfk" w:hAnsi="NTPrintfk"/>
                                <w:sz w:val="28"/>
                                <w:szCs w:val="28"/>
                              </w:rPr>
                              <w:t xml:space="preserve"> </w:t>
                            </w:r>
                            <w:r w:rsidR="00E041DD" w:rsidRPr="001E551A">
                              <w:rPr>
                                <w:rFonts w:ascii="NTPrintfk" w:hAnsi="NTPrintfk"/>
                                <w:sz w:val="28"/>
                                <w:szCs w:val="28"/>
                              </w:rPr>
                              <w:t xml:space="preserve">Ancient </w:t>
                            </w:r>
                            <w:r w:rsidR="00932D23" w:rsidRPr="001E551A">
                              <w:rPr>
                                <w:rFonts w:ascii="NTPrintfk" w:hAnsi="NTPrintfk"/>
                                <w:sz w:val="28"/>
                                <w:szCs w:val="28"/>
                              </w:rPr>
                              <w:t>Greek life and achievements and their influence on the western world</w:t>
                            </w:r>
                            <w:r w:rsidR="00E041DD" w:rsidRPr="001E551A">
                              <w:rPr>
                                <w:rFonts w:ascii="NTPrintfk" w:hAnsi="NTPrintfk"/>
                                <w:sz w:val="28"/>
                                <w:szCs w:val="28"/>
                              </w:rPr>
                              <w:t xml:space="preserve"> today. </w:t>
                            </w:r>
                          </w:p>
                          <w:p w14:paraId="2AA903CE" w14:textId="77777777" w:rsidR="004D05E2" w:rsidRPr="001E551A" w:rsidRDefault="004D05E2" w:rsidP="004D05E2">
                            <w:pPr>
                              <w:spacing w:after="0"/>
                              <w:rPr>
                                <w:rFonts w:ascii="NTPrintfk" w:hAnsi="NTPrintfk"/>
                                <w:sz w:val="36"/>
                                <w:szCs w:val="36"/>
                              </w:rPr>
                            </w:pPr>
                          </w:p>
                          <w:p w14:paraId="3103C9FB" w14:textId="77777777" w:rsidR="004D05E2" w:rsidRPr="001E551A" w:rsidRDefault="004D05E2" w:rsidP="004D05E2">
                            <w:pPr>
                              <w:spacing w:after="0"/>
                              <w:rPr>
                                <w:rFonts w:ascii="NTPrintfk" w:hAnsi="NTPrintfk"/>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4B182" id="Text Box 2" o:spid="_x0000_s1027" type="#_x0000_t202" style="position:absolute;margin-left:189pt;margin-top:12pt;width:96pt;height:15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" fillcolor="white [3201]" strokecolor="black [3200]" strokeweight="1pt">
                <v:textbox>
                  <w:txbxContent>
                    <w:p w14:paraId="622D2B0E" w14:textId="77777777" w:rsidR="004D05E2" w:rsidRPr="001E551A" w:rsidRDefault="004D05E2" w:rsidP="004D05E2">
                      <w:pPr>
                        <w:spacing w:after="0"/>
                        <w:rPr>
                          <w:rFonts w:ascii="NTPrintfk" w:hAnsi="NTPrintfk"/>
                          <w:sz w:val="24"/>
                          <w:szCs w:val="24"/>
                        </w:rPr>
                      </w:pPr>
                      <w:r w:rsidRPr="001E551A">
                        <w:rPr>
                          <w:rFonts w:ascii="NTPrintfk" w:hAnsi="NTPrintfk"/>
                          <w:b/>
                          <w:sz w:val="36"/>
                          <w:szCs w:val="36"/>
                        </w:rPr>
                        <w:t>History-</w:t>
                      </w:r>
                      <w:r w:rsidRPr="001E551A">
                        <w:rPr>
                          <w:rFonts w:ascii="NTPrintfk" w:hAnsi="NTPrintfk"/>
                          <w:sz w:val="24"/>
                          <w:szCs w:val="24"/>
                        </w:rPr>
                        <w:t xml:space="preserve"> </w:t>
                      </w:r>
                    </w:p>
                    <w:p w14:paraId="79D99153" w14:textId="1EC925B0" w:rsidR="004D05E2" w:rsidRPr="001E551A" w:rsidRDefault="004D05E2" w:rsidP="004D05E2">
                      <w:pPr>
                        <w:spacing w:after="0"/>
                        <w:jc w:val="both"/>
                        <w:rPr>
                          <w:rFonts w:ascii="NTPrintfk" w:hAnsi="NTPrintfk"/>
                          <w:sz w:val="28"/>
                          <w:szCs w:val="28"/>
                        </w:rPr>
                      </w:pPr>
                      <w:r w:rsidRPr="001E551A">
                        <w:rPr>
                          <w:rFonts w:ascii="NTPrintfk" w:hAnsi="NTPrintfk"/>
                          <w:sz w:val="28"/>
                          <w:szCs w:val="28"/>
                        </w:rPr>
                        <w:t>As historians we will</w:t>
                      </w:r>
                      <w:r w:rsidR="00932D23" w:rsidRPr="001E551A">
                        <w:rPr>
                          <w:rFonts w:ascii="NTPrintfk" w:hAnsi="NTPrintfk"/>
                          <w:sz w:val="28"/>
                          <w:szCs w:val="28"/>
                        </w:rPr>
                        <w:t xml:space="preserve"> </w:t>
                      </w:r>
                      <w:r w:rsidR="00E041DD" w:rsidRPr="001E551A">
                        <w:rPr>
                          <w:rFonts w:ascii="NTPrintfk" w:hAnsi="NTPrintfk"/>
                          <w:sz w:val="28"/>
                          <w:szCs w:val="28"/>
                        </w:rPr>
                        <w:t>study</w:t>
                      </w:r>
                      <w:r w:rsidR="00932D23" w:rsidRPr="001E551A">
                        <w:rPr>
                          <w:rFonts w:ascii="NTPrintfk" w:hAnsi="NTPrintfk"/>
                          <w:sz w:val="28"/>
                          <w:szCs w:val="28"/>
                        </w:rPr>
                        <w:t xml:space="preserve"> </w:t>
                      </w:r>
                      <w:r w:rsidR="00E041DD" w:rsidRPr="001E551A">
                        <w:rPr>
                          <w:rFonts w:ascii="NTPrintfk" w:hAnsi="NTPrintfk"/>
                          <w:sz w:val="28"/>
                          <w:szCs w:val="28"/>
                        </w:rPr>
                        <w:t xml:space="preserve">Ancient </w:t>
                      </w:r>
                      <w:r w:rsidR="00932D23" w:rsidRPr="001E551A">
                        <w:rPr>
                          <w:rFonts w:ascii="NTPrintfk" w:hAnsi="NTPrintfk"/>
                          <w:sz w:val="28"/>
                          <w:szCs w:val="28"/>
                        </w:rPr>
                        <w:t>Greek life and achievements and their influence on the western world</w:t>
                      </w:r>
                      <w:r w:rsidR="00E041DD" w:rsidRPr="001E551A">
                        <w:rPr>
                          <w:rFonts w:ascii="NTPrintfk" w:hAnsi="NTPrintfk"/>
                          <w:sz w:val="28"/>
                          <w:szCs w:val="28"/>
                        </w:rPr>
                        <w:t xml:space="preserve"> today. </w:t>
                      </w:r>
                    </w:p>
                    <w:p w14:paraId="2AA903CE" w14:textId="77777777" w:rsidR="004D05E2" w:rsidRPr="001E551A" w:rsidRDefault="004D05E2" w:rsidP="004D05E2">
                      <w:pPr>
                        <w:spacing w:after="0"/>
                        <w:rPr>
                          <w:rFonts w:ascii="NTPrintfk" w:hAnsi="NTPrintfk"/>
                          <w:sz w:val="36"/>
                          <w:szCs w:val="36"/>
                        </w:rPr>
                      </w:pPr>
                    </w:p>
                    <w:p w14:paraId="3103C9FB" w14:textId="77777777" w:rsidR="004D05E2" w:rsidRPr="001E551A" w:rsidRDefault="004D05E2" w:rsidP="004D05E2">
                      <w:pPr>
                        <w:spacing w:after="0"/>
                        <w:rPr>
                          <w:rFonts w:ascii="NTPrintfk" w:hAnsi="NTPrintfk"/>
                          <w:sz w:val="36"/>
                          <w:szCs w:val="36"/>
                        </w:rPr>
                      </w:pPr>
                    </w:p>
                  </w:txbxContent>
                </v:textbox>
                <w10:wrap type="square" anchorx="margin"/>
              </v:shape>
            </w:pict>
          </mc:Fallback>
        </mc:AlternateContent>
      </w:r>
      <w:r w:rsidR="001E551A">
        <w:rPr>
          <w:noProof/>
          <w:lang w:eastAsia="en-GB"/>
        </w:rPr>
        <mc:AlternateContent>
          <mc:Choice Requires="wps">
            <w:drawing>
              <wp:anchor distT="45720" distB="45720" distL="114300" distR="114300" simplePos="0" relativeHeight="251662336" behindDoc="0" locked="0" layoutInCell="1" allowOverlap="1" wp14:anchorId="3B054345" wp14:editId="3BD9AC0D">
                <wp:simplePos x="0" y="0"/>
                <wp:positionH relativeFrom="margin">
                  <wp:posOffset>3686175</wp:posOffset>
                </wp:positionH>
                <wp:positionV relativeFrom="paragraph">
                  <wp:posOffset>85725</wp:posOffset>
                </wp:positionV>
                <wp:extent cx="6062980" cy="2038350"/>
                <wp:effectExtent l="0" t="0" r="1397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2980" cy="2038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79C92B4" w14:textId="77777777" w:rsidR="00E029BF" w:rsidRPr="001E551A" w:rsidRDefault="008505ED" w:rsidP="004D05E2">
                            <w:pPr>
                              <w:spacing w:after="0"/>
                              <w:rPr>
                                <w:rFonts w:ascii="NTPrintfk" w:hAnsi="NTPrintfk"/>
                                <w:b/>
                                <w:sz w:val="32"/>
                                <w:szCs w:val="32"/>
                              </w:rPr>
                            </w:pPr>
                            <w:r w:rsidRPr="001E551A">
                              <w:rPr>
                                <w:rFonts w:ascii="NTPrintfk" w:hAnsi="NTPrintfk"/>
                                <w:b/>
                                <w:sz w:val="32"/>
                                <w:szCs w:val="32"/>
                              </w:rPr>
                              <w:t xml:space="preserve">Science- </w:t>
                            </w:r>
                            <w:r w:rsidR="004D05E2" w:rsidRPr="001E551A">
                              <w:rPr>
                                <w:rFonts w:ascii="NTPrintfk" w:hAnsi="NTPrintfk"/>
                                <w:b/>
                                <w:sz w:val="32"/>
                                <w:szCs w:val="32"/>
                              </w:rPr>
                              <w:t>Animals including humans</w:t>
                            </w:r>
                            <w:r w:rsidRPr="001E551A">
                              <w:rPr>
                                <w:rFonts w:ascii="NTPrintfk" w:hAnsi="NTPrintfk"/>
                                <w:b/>
                                <w:sz w:val="32"/>
                                <w:szCs w:val="32"/>
                              </w:rPr>
                              <w:t xml:space="preserve"> &amp; Living things &amp; their habitats</w:t>
                            </w:r>
                          </w:p>
                          <w:p w14:paraId="688AFADE" w14:textId="522FAB67" w:rsidR="004D05E2" w:rsidRPr="001E551A" w:rsidRDefault="004D05E2" w:rsidP="00E029BF">
                            <w:pPr>
                              <w:spacing w:after="0"/>
                              <w:jc w:val="both"/>
                              <w:rPr>
                                <w:rFonts w:ascii="NTPrintfk" w:hAnsi="NTPrintfk"/>
                                <w:sz w:val="24"/>
                                <w:szCs w:val="24"/>
                              </w:rPr>
                            </w:pPr>
                            <w:r w:rsidRPr="001E551A">
                              <w:rPr>
                                <w:rFonts w:ascii="NTPrintfk" w:hAnsi="NTPrintfk"/>
                                <w:sz w:val="24"/>
                                <w:szCs w:val="24"/>
                              </w:rPr>
                              <w:t>As scientist we will:</w:t>
                            </w:r>
                          </w:p>
                          <w:p w14:paraId="36C70B76" w14:textId="77777777" w:rsidR="008505ED" w:rsidRPr="001E551A" w:rsidRDefault="008505ED" w:rsidP="00E029BF">
                            <w:pPr>
                              <w:pStyle w:val="ListParagraph"/>
                              <w:numPr>
                                <w:ilvl w:val="0"/>
                                <w:numId w:val="5"/>
                              </w:numPr>
                              <w:jc w:val="both"/>
                              <w:rPr>
                                <w:rFonts w:ascii="NTPrintfk" w:hAnsi="NTPrintfk"/>
                                <w:sz w:val="24"/>
                                <w:szCs w:val="24"/>
                              </w:rPr>
                            </w:pPr>
                            <w:r w:rsidRPr="001E551A">
                              <w:rPr>
                                <w:rFonts w:ascii="NTPrintfk" w:hAnsi="NTPrintfk"/>
                                <w:sz w:val="24"/>
                                <w:szCs w:val="24"/>
                              </w:rPr>
                              <w:t xml:space="preserve">describe the simple functions of the basic parts of the digestive system in humans </w:t>
                            </w:r>
                          </w:p>
                          <w:p w14:paraId="0D0F8E87" w14:textId="77777777" w:rsidR="008505ED" w:rsidRPr="001E551A" w:rsidRDefault="008505ED" w:rsidP="00E029BF">
                            <w:pPr>
                              <w:pStyle w:val="ListParagraph"/>
                              <w:numPr>
                                <w:ilvl w:val="0"/>
                                <w:numId w:val="5"/>
                              </w:numPr>
                              <w:jc w:val="both"/>
                              <w:rPr>
                                <w:rFonts w:ascii="NTPrintfk" w:hAnsi="NTPrintfk"/>
                                <w:sz w:val="24"/>
                                <w:szCs w:val="24"/>
                              </w:rPr>
                            </w:pPr>
                            <w:r w:rsidRPr="001E551A">
                              <w:rPr>
                                <w:rFonts w:ascii="NTPrintfk" w:hAnsi="NTPrintfk"/>
                                <w:sz w:val="24"/>
                                <w:szCs w:val="24"/>
                              </w:rPr>
                              <w:t xml:space="preserve">identify the different types of teeth in humans and their simple functions </w:t>
                            </w:r>
                          </w:p>
                          <w:p w14:paraId="28DB90A9" w14:textId="77777777" w:rsidR="004D05E2" w:rsidRPr="001E551A" w:rsidRDefault="008505ED" w:rsidP="00E029BF">
                            <w:pPr>
                              <w:pStyle w:val="ListParagraph"/>
                              <w:numPr>
                                <w:ilvl w:val="0"/>
                                <w:numId w:val="5"/>
                              </w:numPr>
                              <w:spacing w:after="0"/>
                              <w:jc w:val="both"/>
                              <w:rPr>
                                <w:rFonts w:ascii="NTPrintfk" w:hAnsi="NTPrintfk"/>
                                <w:b/>
                                <w:sz w:val="24"/>
                                <w:szCs w:val="24"/>
                              </w:rPr>
                            </w:pPr>
                            <w:r w:rsidRPr="001E551A">
                              <w:rPr>
                                <w:rFonts w:ascii="NTPrintfk" w:hAnsi="NTPrintfk"/>
                                <w:sz w:val="24"/>
                                <w:szCs w:val="24"/>
                              </w:rPr>
                              <w:t>construct and interpret a variety of food chains, identifying producers, predators and prey</w:t>
                            </w:r>
                          </w:p>
                          <w:p w14:paraId="0A495F0B" w14:textId="77777777" w:rsidR="008505ED" w:rsidRPr="001E551A" w:rsidRDefault="008505ED" w:rsidP="00E029BF">
                            <w:pPr>
                              <w:pStyle w:val="ListParagraph"/>
                              <w:numPr>
                                <w:ilvl w:val="0"/>
                                <w:numId w:val="5"/>
                              </w:numPr>
                              <w:jc w:val="both"/>
                              <w:rPr>
                                <w:rFonts w:ascii="NTPrintfk" w:hAnsi="NTPrintfk"/>
                                <w:sz w:val="24"/>
                                <w:szCs w:val="24"/>
                              </w:rPr>
                            </w:pPr>
                            <w:r w:rsidRPr="001E551A">
                              <w:rPr>
                                <w:rFonts w:ascii="NTPrintfk" w:hAnsi="NTPrintfk"/>
                                <w:sz w:val="24"/>
                                <w:szCs w:val="24"/>
                              </w:rPr>
                              <w:t xml:space="preserve">recognise that living things can be grouped in a variety of ways </w:t>
                            </w:r>
                          </w:p>
                          <w:p w14:paraId="3BCFCC96" w14:textId="77777777" w:rsidR="008505ED" w:rsidRPr="001E551A" w:rsidRDefault="008505ED" w:rsidP="00E029BF">
                            <w:pPr>
                              <w:pStyle w:val="ListParagraph"/>
                              <w:numPr>
                                <w:ilvl w:val="0"/>
                                <w:numId w:val="5"/>
                              </w:numPr>
                              <w:jc w:val="both"/>
                              <w:rPr>
                                <w:rFonts w:ascii="NTPrintfk" w:hAnsi="NTPrintfk"/>
                                <w:sz w:val="24"/>
                                <w:szCs w:val="24"/>
                              </w:rPr>
                            </w:pPr>
                            <w:r w:rsidRPr="001E551A">
                              <w:rPr>
                                <w:rFonts w:ascii="NTPrintfk" w:hAnsi="NTPrintfk"/>
                                <w:sz w:val="24"/>
                                <w:szCs w:val="24"/>
                              </w:rPr>
                              <w:t>explore and use classification keys to help group, identify and name a variety of living things in their local and wider environment</w:t>
                            </w:r>
                          </w:p>
                          <w:p w14:paraId="2DE87B0C" w14:textId="77777777" w:rsidR="008505ED" w:rsidRPr="001E551A" w:rsidRDefault="008505ED" w:rsidP="00E029BF">
                            <w:pPr>
                              <w:pStyle w:val="ListParagraph"/>
                              <w:numPr>
                                <w:ilvl w:val="0"/>
                                <w:numId w:val="5"/>
                              </w:numPr>
                              <w:spacing w:after="0"/>
                              <w:jc w:val="both"/>
                              <w:rPr>
                                <w:rFonts w:ascii="NTPrintfk" w:hAnsi="NTPrintfk"/>
                                <w:b/>
                                <w:sz w:val="24"/>
                                <w:szCs w:val="24"/>
                              </w:rPr>
                            </w:pPr>
                            <w:r w:rsidRPr="001E551A">
                              <w:rPr>
                                <w:rFonts w:ascii="NTPrintfk" w:hAnsi="NTPrintfk"/>
                                <w:sz w:val="24"/>
                                <w:szCs w:val="24"/>
                              </w:rPr>
                              <w:t>recognise that environments can change and that this can sometimes pose dangers to living things.</w:t>
                            </w:r>
                          </w:p>
                          <w:p w14:paraId="014284DD" w14:textId="77777777" w:rsidR="004D05E2" w:rsidRPr="001E551A" w:rsidRDefault="004D05E2" w:rsidP="004D05E2">
                            <w:pPr>
                              <w:spacing w:after="0"/>
                              <w:rPr>
                                <w:rFonts w:ascii="NTPrintfk" w:hAnsi="NTPrintfk"/>
                                <w:sz w:val="32"/>
                                <w:szCs w:val="32"/>
                              </w:rPr>
                            </w:pPr>
                          </w:p>
                          <w:p w14:paraId="6FEFBF51" w14:textId="77777777" w:rsidR="004D05E2" w:rsidRPr="001E551A" w:rsidRDefault="004D05E2" w:rsidP="004D05E2">
                            <w:pPr>
                              <w:spacing w:after="0"/>
                              <w:rPr>
                                <w:rFonts w:ascii="NTPrintfk" w:hAnsi="NTPrintfk"/>
                                <w:sz w:val="32"/>
                                <w:szCs w:val="32"/>
                              </w:rPr>
                            </w:pPr>
                          </w:p>
                          <w:p w14:paraId="5B8B66A2" w14:textId="77777777" w:rsidR="004D05E2" w:rsidRPr="001E551A" w:rsidRDefault="004D05E2" w:rsidP="004D05E2">
                            <w:pPr>
                              <w:spacing w:after="0"/>
                              <w:rPr>
                                <w:rFonts w:ascii="NTPrintfk" w:hAnsi="NTPrintfk"/>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054345" id="_x0000_s1028" type="#_x0000_t202" style="position:absolute;margin-left:290.25pt;margin-top:6.75pt;width:477.4pt;height:160.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" fillcolor="white [3201]" strokecolor="black [3200]" strokeweight="1pt">
                <v:textbox>
                  <w:txbxContent>
                    <w:p w14:paraId="079C92B4" w14:textId="77777777" w:rsidR="00E029BF" w:rsidRPr="001E551A" w:rsidRDefault="008505ED" w:rsidP="004D05E2">
                      <w:pPr>
                        <w:spacing w:after="0"/>
                        <w:rPr>
                          <w:rFonts w:ascii="NTPrintfk" w:hAnsi="NTPrintfk"/>
                          <w:b/>
                          <w:sz w:val="32"/>
                          <w:szCs w:val="32"/>
                        </w:rPr>
                      </w:pPr>
                      <w:r w:rsidRPr="001E551A">
                        <w:rPr>
                          <w:rFonts w:ascii="NTPrintfk" w:hAnsi="NTPrintfk"/>
                          <w:b/>
                          <w:sz w:val="32"/>
                          <w:szCs w:val="32"/>
                        </w:rPr>
                        <w:t xml:space="preserve">Science- </w:t>
                      </w:r>
                      <w:r w:rsidR="004D05E2" w:rsidRPr="001E551A">
                        <w:rPr>
                          <w:rFonts w:ascii="NTPrintfk" w:hAnsi="NTPrintfk"/>
                          <w:b/>
                          <w:sz w:val="32"/>
                          <w:szCs w:val="32"/>
                        </w:rPr>
                        <w:t>Animals including humans</w:t>
                      </w:r>
                      <w:r w:rsidRPr="001E551A">
                        <w:rPr>
                          <w:rFonts w:ascii="NTPrintfk" w:hAnsi="NTPrintfk"/>
                          <w:b/>
                          <w:sz w:val="32"/>
                          <w:szCs w:val="32"/>
                        </w:rPr>
                        <w:t xml:space="preserve"> &amp; Living things &amp; their habitats</w:t>
                      </w:r>
                    </w:p>
                    <w:p w14:paraId="688AFADE" w14:textId="522FAB67" w:rsidR="004D05E2" w:rsidRPr="001E551A" w:rsidRDefault="004D05E2" w:rsidP="00E029BF">
                      <w:pPr>
                        <w:spacing w:after="0"/>
                        <w:jc w:val="both"/>
                        <w:rPr>
                          <w:rFonts w:ascii="NTPrintfk" w:hAnsi="NTPrintfk"/>
                          <w:sz w:val="24"/>
                          <w:szCs w:val="24"/>
                        </w:rPr>
                      </w:pPr>
                      <w:r w:rsidRPr="001E551A">
                        <w:rPr>
                          <w:rFonts w:ascii="NTPrintfk" w:hAnsi="NTPrintfk"/>
                          <w:sz w:val="24"/>
                          <w:szCs w:val="24"/>
                        </w:rPr>
                        <w:t>As scientist we will:</w:t>
                      </w:r>
                    </w:p>
                    <w:p w14:paraId="36C70B76" w14:textId="77777777" w:rsidR="008505ED" w:rsidRPr="001E551A" w:rsidRDefault="008505ED" w:rsidP="00E029BF">
                      <w:pPr>
                        <w:pStyle w:val="ListParagraph"/>
                        <w:numPr>
                          <w:ilvl w:val="0"/>
                          <w:numId w:val="5"/>
                        </w:numPr>
                        <w:jc w:val="both"/>
                        <w:rPr>
                          <w:rFonts w:ascii="NTPrintfk" w:hAnsi="NTPrintfk"/>
                          <w:sz w:val="24"/>
                          <w:szCs w:val="24"/>
                        </w:rPr>
                      </w:pPr>
                      <w:r w:rsidRPr="001E551A">
                        <w:rPr>
                          <w:rFonts w:ascii="NTPrintfk" w:hAnsi="NTPrintfk"/>
                          <w:sz w:val="24"/>
                          <w:szCs w:val="24"/>
                        </w:rPr>
                        <w:t xml:space="preserve">describe the simple functions of the basic parts of the digestive system in humans </w:t>
                      </w:r>
                    </w:p>
                    <w:p w14:paraId="0D0F8E87" w14:textId="77777777" w:rsidR="008505ED" w:rsidRPr="001E551A" w:rsidRDefault="008505ED" w:rsidP="00E029BF">
                      <w:pPr>
                        <w:pStyle w:val="ListParagraph"/>
                        <w:numPr>
                          <w:ilvl w:val="0"/>
                          <w:numId w:val="5"/>
                        </w:numPr>
                        <w:jc w:val="both"/>
                        <w:rPr>
                          <w:rFonts w:ascii="NTPrintfk" w:hAnsi="NTPrintfk"/>
                          <w:sz w:val="24"/>
                          <w:szCs w:val="24"/>
                        </w:rPr>
                      </w:pPr>
                      <w:r w:rsidRPr="001E551A">
                        <w:rPr>
                          <w:rFonts w:ascii="NTPrintfk" w:hAnsi="NTPrintfk"/>
                          <w:sz w:val="24"/>
                          <w:szCs w:val="24"/>
                        </w:rPr>
                        <w:t xml:space="preserve">identify the different types of teeth in humans and their simple functions </w:t>
                      </w:r>
                    </w:p>
                    <w:p w14:paraId="28DB90A9" w14:textId="77777777" w:rsidR="004D05E2" w:rsidRPr="001E551A" w:rsidRDefault="008505ED" w:rsidP="00E029BF">
                      <w:pPr>
                        <w:pStyle w:val="ListParagraph"/>
                        <w:numPr>
                          <w:ilvl w:val="0"/>
                          <w:numId w:val="5"/>
                        </w:numPr>
                        <w:spacing w:after="0"/>
                        <w:jc w:val="both"/>
                        <w:rPr>
                          <w:rFonts w:ascii="NTPrintfk" w:hAnsi="NTPrintfk"/>
                          <w:b/>
                          <w:sz w:val="24"/>
                          <w:szCs w:val="24"/>
                        </w:rPr>
                      </w:pPr>
                      <w:r w:rsidRPr="001E551A">
                        <w:rPr>
                          <w:rFonts w:ascii="NTPrintfk" w:hAnsi="NTPrintfk"/>
                          <w:sz w:val="24"/>
                          <w:szCs w:val="24"/>
                        </w:rPr>
                        <w:t>construct and interpret a variety of food chains, identifying producers, predators and prey</w:t>
                      </w:r>
                    </w:p>
                    <w:p w14:paraId="0A495F0B" w14:textId="77777777" w:rsidR="008505ED" w:rsidRPr="001E551A" w:rsidRDefault="008505ED" w:rsidP="00E029BF">
                      <w:pPr>
                        <w:pStyle w:val="ListParagraph"/>
                        <w:numPr>
                          <w:ilvl w:val="0"/>
                          <w:numId w:val="5"/>
                        </w:numPr>
                        <w:jc w:val="both"/>
                        <w:rPr>
                          <w:rFonts w:ascii="NTPrintfk" w:hAnsi="NTPrintfk"/>
                          <w:sz w:val="24"/>
                          <w:szCs w:val="24"/>
                        </w:rPr>
                      </w:pPr>
                      <w:r w:rsidRPr="001E551A">
                        <w:rPr>
                          <w:rFonts w:ascii="NTPrintfk" w:hAnsi="NTPrintfk"/>
                          <w:sz w:val="24"/>
                          <w:szCs w:val="24"/>
                        </w:rPr>
                        <w:t xml:space="preserve">recognise that living things can be grouped in a variety of ways </w:t>
                      </w:r>
                    </w:p>
                    <w:p w14:paraId="3BCFCC96" w14:textId="77777777" w:rsidR="008505ED" w:rsidRPr="001E551A" w:rsidRDefault="008505ED" w:rsidP="00E029BF">
                      <w:pPr>
                        <w:pStyle w:val="ListParagraph"/>
                        <w:numPr>
                          <w:ilvl w:val="0"/>
                          <w:numId w:val="5"/>
                        </w:numPr>
                        <w:jc w:val="both"/>
                        <w:rPr>
                          <w:rFonts w:ascii="NTPrintfk" w:hAnsi="NTPrintfk"/>
                          <w:sz w:val="24"/>
                          <w:szCs w:val="24"/>
                        </w:rPr>
                      </w:pPr>
                      <w:r w:rsidRPr="001E551A">
                        <w:rPr>
                          <w:rFonts w:ascii="NTPrintfk" w:hAnsi="NTPrintfk"/>
                          <w:sz w:val="24"/>
                          <w:szCs w:val="24"/>
                        </w:rPr>
                        <w:t>explore and use classification keys to help group, identify and name a variety of living things in their local and wider environment</w:t>
                      </w:r>
                    </w:p>
                    <w:p w14:paraId="2DE87B0C" w14:textId="77777777" w:rsidR="008505ED" w:rsidRPr="001E551A" w:rsidRDefault="008505ED" w:rsidP="00E029BF">
                      <w:pPr>
                        <w:pStyle w:val="ListParagraph"/>
                        <w:numPr>
                          <w:ilvl w:val="0"/>
                          <w:numId w:val="5"/>
                        </w:numPr>
                        <w:spacing w:after="0"/>
                        <w:jc w:val="both"/>
                        <w:rPr>
                          <w:rFonts w:ascii="NTPrintfk" w:hAnsi="NTPrintfk"/>
                          <w:b/>
                          <w:sz w:val="24"/>
                          <w:szCs w:val="24"/>
                        </w:rPr>
                      </w:pPr>
                      <w:r w:rsidRPr="001E551A">
                        <w:rPr>
                          <w:rFonts w:ascii="NTPrintfk" w:hAnsi="NTPrintfk"/>
                          <w:sz w:val="24"/>
                          <w:szCs w:val="24"/>
                        </w:rPr>
                        <w:t>recognise that environments can change and that this can sometimes pose dangers to living things.</w:t>
                      </w:r>
                    </w:p>
                    <w:p w14:paraId="014284DD" w14:textId="77777777" w:rsidR="004D05E2" w:rsidRPr="001E551A" w:rsidRDefault="004D05E2" w:rsidP="004D05E2">
                      <w:pPr>
                        <w:spacing w:after="0"/>
                        <w:rPr>
                          <w:rFonts w:ascii="NTPrintfk" w:hAnsi="NTPrintfk"/>
                          <w:sz w:val="32"/>
                          <w:szCs w:val="32"/>
                        </w:rPr>
                      </w:pPr>
                    </w:p>
                    <w:p w14:paraId="6FEFBF51" w14:textId="77777777" w:rsidR="004D05E2" w:rsidRPr="001E551A" w:rsidRDefault="004D05E2" w:rsidP="004D05E2">
                      <w:pPr>
                        <w:spacing w:after="0"/>
                        <w:rPr>
                          <w:rFonts w:ascii="NTPrintfk" w:hAnsi="NTPrintfk"/>
                          <w:sz w:val="32"/>
                          <w:szCs w:val="32"/>
                        </w:rPr>
                      </w:pPr>
                    </w:p>
                    <w:p w14:paraId="5B8B66A2" w14:textId="77777777" w:rsidR="004D05E2" w:rsidRPr="001E551A" w:rsidRDefault="004D05E2" w:rsidP="004D05E2">
                      <w:pPr>
                        <w:spacing w:after="0"/>
                        <w:rPr>
                          <w:rFonts w:ascii="NTPrintfk" w:hAnsi="NTPrintfk"/>
                          <w:sz w:val="32"/>
                          <w:szCs w:val="32"/>
                        </w:rPr>
                      </w:pPr>
                    </w:p>
                  </w:txbxContent>
                </v:textbox>
                <w10:wrap type="square" anchorx="margin"/>
              </v:shape>
            </w:pict>
          </mc:Fallback>
        </mc:AlternateContent>
      </w:r>
      <w:r w:rsidR="001E551A">
        <w:rPr>
          <w:noProof/>
          <w:lang w:eastAsia="en-GB"/>
        </w:rPr>
        <mc:AlternateContent>
          <mc:Choice Requires="wps">
            <w:drawing>
              <wp:anchor distT="45720" distB="45720" distL="114300" distR="114300" simplePos="0" relativeHeight="251659264" behindDoc="0" locked="0" layoutInCell="1" allowOverlap="1" wp14:anchorId="52F2625E" wp14:editId="7DE998CE">
                <wp:simplePos x="0" y="0"/>
                <wp:positionH relativeFrom="margin">
                  <wp:posOffset>104775</wp:posOffset>
                </wp:positionH>
                <wp:positionV relativeFrom="paragraph">
                  <wp:posOffset>104140</wp:posOffset>
                </wp:positionV>
                <wp:extent cx="2218055" cy="2219325"/>
                <wp:effectExtent l="0" t="0" r="1079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8055" cy="22193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5B20123" w14:textId="77777777" w:rsidR="004D05E2" w:rsidRPr="001E551A" w:rsidRDefault="004D05E2" w:rsidP="00431222">
                            <w:pPr>
                              <w:spacing w:after="0"/>
                              <w:rPr>
                                <w:rFonts w:ascii="NTPrintfk" w:hAnsi="NTPrintfk"/>
                                <w:b/>
                                <w:sz w:val="28"/>
                                <w:szCs w:val="28"/>
                              </w:rPr>
                            </w:pPr>
                            <w:r w:rsidRPr="001E551A">
                              <w:rPr>
                                <w:rFonts w:ascii="NTPrintfk" w:hAnsi="NTPrintfk"/>
                                <w:b/>
                                <w:sz w:val="28"/>
                                <w:szCs w:val="28"/>
                              </w:rPr>
                              <w:t xml:space="preserve">Literacy     </w:t>
                            </w:r>
                          </w:p>
                          <w:p w14:paraId="38E2752E" w14:textId="77777777" w:rsidR="004D05E2" w:rsidRPr="001E551A" w:rsidRDefault="004D05E2" w:rsidP="00431222">
                            <w:pPr>
                              <w:spacing w:after="0"/>
                              <w:jc w:val="both"/>
                              <w:rPr>
                                <w:rFonts w:ascii="NTPrintfk" w:hAnsi="NTPrintfk"/>
                                <w:sz w:val="20"/>
                                <w:szCs w:val="20"/>
                              </w:rPr>
                            </w:pPr>
                            <w:r w:rsidRPr="001E551A">
                              <w:rPr>
                                <w:rFonts w:ascii="NTPrintfk" w:hAnsi="NTPrintfk"/>
                                <w:sz w:val="20"/>
                                <w:szCs w:val="20"/>
                              </w:rPr>
                              <w:t>In our writing journeys we will study;</w:t>
                            </w:r>
                          </w:p>
                          <w:p w14:paraId="03FE9DEB" w14:textId="36CB1015" w:rsidR="00431222" w:rsidRPr="001E551A" w:rsidRDefault="00AF2435" w:rsidP="00431222">
                            <w:pPr>
                              <w:spacing w:after="0"/>
                              <w:rPr>
                                <w:rFonts w:ascii="NTPrintfk" w:hAnsi="NTPrintfk"/>
                                <w:sz w:val="20"/>
                                <w:szCs w:val="20"/>
                              </w:rPr>
                            </w:pPr>
                            <w:r w:rsidRPr="001E551A">
                              <w:rPr>
                                <w:rFonts w:ascii="NTPrintfk" w:hAnsi="NTPrintfk"/>
                                <w:sz w:val="20"/>
                                <w:szCs w:val="20"/>
                              </w:rPr>
                              <w:t>Non-chronological</w:t>
                            </w:r>
                            <w:r w:rsidR="00431222" w:rsidRPr="001E551A">
                              <w:rPr>
                                <w:rFonts w:ascii="NTPrintfk" w:hAnsi="NTPrintfk"/>
                                <w:sz w:val="20"/>
                                <w:szCs w:val="20"/>
                              </w:rPr>
                              <w:t xml:space="preserve"> – </w:t>
                            </w:r>
                            <w:r w:rsidRPr="001E551A">
                              <w:rPr>
                                <w:rFonts w:ascii="NTPrintfk" w:hAnsi="NTPrintfk"/>
                                <w:sz w:val="20"/>
                                <w:szCs w:val="20"/>
                              </w:rPr>
                              <w:t>Greek Pottery</w:t>
                            </w:r>
                          </w:p>
                          <w:p w14:paraId="59FCE65C" w14:textId="77777777" w:rsidR="00431222" w:rsidRPr="001E551A" w:rsidRDefault="00431222" w:rsidP="00431222">
                            <w:pPr>
                              <w:spacing w:after="0"/>
                              <w:rPr>
                                <w:rFonts w:ascii="NTPrintfk" w:hAnsi="NTPrintfk"/>
                                <w:sz w:val="20"/>
                                <w:szCs w:val="20"/>
                              </w:rPr>
                            </w:pPr>
                            <w:r w:rsidRPr="001E551A">
                              <w:rPr>
                                <w:rFonts w:ascii="NTPrintfk" w:hAnsi="NTPrintfk"/>
                                <w:sz w:val="20"/>
                                <w:szCs w:val="20"/>
                              </w:rPr>
                              <w:t>Greek Myths</w:t>
                            </w:r>
                          </w:p>
                          <w:p w14:paraId="561E34C8" w14:textId="77777777" w:rsidR="00431222" w:rsidRPr="001E551A" w:rsidRDefault="00431222" w:rsidP="00431222">
                            <w:pPr>
                              <w:spacing w:after="0"/>
                              <w:rPr>
                                <w:rFonts w:ascii="NTPrintfk" w:hAnsi="NTPrintfk"/>
                                <w:sz w:val="20"/>
                                <w:szCs w:val="20"/>
                              </w:rPr>
                            </w:pPr>
                            <w:r w:rsidRPr="001E551A">
                              <w:rPr>
                                <w:rFonts w:ascii="NTPrintfk" w:hAnsi="NTPrintfk"/>
                                <w:sz w:val="20"/>
                                <w:szCs w:val="20"/>
                              </w:rPr>
                              <w:t>Greek holiday brochure</w:t>
                            </w:r>
                          </w:p>
                          <w:p w14:paraId="5FDBC2EF" w14:textId="31BEAEBF" w:rsidR="00431222" w:rsidRPr="001E551A" w:rsidRDefault="00AF2435" w:rsidP="00431222">
                            <w:pPr>
                              <w:spacing w:after="0"/>
                              <w:rPr>
                                <w:rFonts w:ascii="NTPrintfk" w:hAnsi="NTPrintfk"/>
                                <w:sz w:val="28"/>
                                <w:szCs w:val="28"/>
                              </w:rPr>
                            </w:pPr>
                            <w:r w:rsidRPr="001E551A">
                              <w:rPr>
                                <w:rFonts w:ascii="NTPrintfk" w:hAnsi="NTPrintfk"/>
                                <w:sz w:val="20"/>
                                <w:szCs w:val="20"/>
                              </w:rPr>
                              <w:t xml:space="preserve">Pandora </w:t>
                            </w:r>
                            <w:r w:rsidR="00431222" w:rsidRPr="001E551A">
                              <w:rPr>
                                <w:rFonts w:ascii="NTPrintfk" w:hAnsi="NTPrintfk"/>
                                <w:sz w:val="20"/>
                                <w:szCs w:val="20"/>
                              </w:rPr>
                              <w:t>– Persuasive letter</w:t>
                            </w:r>
                            <w:r w:rsidR="00431222" w:rsidRPr="001E551A">
                              <w:rPr>
                                <w:rFonts w:ascii="NTPrintfk" w:hAnsi="NTPrintfk"/>
                                <w:sz w:val="28"/>
                                <w:szCs w:val="28"/>
                              </w:rPr>
                              <w:t xml:space="preserve"> </w:t>
                            </w:r>
                          </w:p>
                          <w:p w14:paraId="0CD22258" w14:textId="77777777" w:rsidR="00431222" w:rsidRPr="001E551A" w:rsidRDefault="00431222" w:rsidP="00431222">
                            <w:pPr>
                              <w:spacing w:after="0"/>
                              <w:jc w:val="both"/>
                              <w:rPr>
                                <w:rFonts w:ascii="NTPrintfk" w:hAnsi="NTPrintfk"/>
                                <w:sz w:val="20"/>
                                <w:szCs w:val="20"/>
                              </w:rPr>
                            </w:pPr>
                          </w:p>
                          <w:p w14:paraId="747C4370" w14:textId="77777777" w:rsidR="004D05E2" w:rsidRPr="001E551A" w:rsidRDefault="004D05E2" w:rsidP="00431222">
                            <w:pPr>
                              <w:spacing w:after="0"/>
                              <w:jc w:val="both"/>
                              <w:rPr>
                                <w:rFonts w:ascii="NTPrintfk" w:hAnsi="NTPrintfk"/>
                                <w:sz w:val="20"/>
                                <w:szCs w:val="20"/>
                              </w:rPr>
                            </w:pPr>
                            <w:r w:rsidRPr="001E551A">
                              <w:rPr>
                                <w:rFonts w:ascii="NTPrintfk" w:hAnsi="NTPrintfk"/>
                                <w:sz w:val="20"/>
                                <w:szCs w:val="20"/>
                              </w:rPr>
                              <w:t xml:space="preserve">Key texts we will study are; </w:t>
                            </w:r>
                          </w:p>
                          <w:p w14:paraId="5E3405BD" w14:textId="77777777" w:rsidR="004D05E2" w:rsidRPr="001E551A" w:rsidRDefault="004D05E2" w:rsidP="00431222">
                            <w:pPr>
                              <w:pStyle w:val="ListParagraph"/>
                              <w:numPr>
                                <w:ilvl w:val="0"/>
                                <w:numId w:val="2"/>
                              </w:numPr>
                              <w:spacing w:after="0"/>
                              <w:jc w:val="both"/>
                              <w:rPr>
                                <w:rFonts w:ascii="NTPrintfk" w:hAnsi="NTPrintfk"/>
                                <w:sz w:val="20"/>
                                <w:szCs w:val="20"/>
                              </w:rPr>
                            </w:pPr>
                            <w:r w:rsidRPr="001E551A">
                              <w:rPr>
                                <w:rFonts w:ascii="NTPrintfk" w:hAnsi="NTPrintfk"/>
                                <w:sz w:val="20"/>
                                <w:szCs w:val="20"/>
                              </w:rPr>
                              <w:t>Theseus and the Minotaur</w:t>
                            </w:r>
                          </w:p>
                          <w:p w14:paraId="0CCD0CCA" w14:textId="77777777" w:rsidR="004D05E2" w:rsidRPr="001E551A" w:rsidRDefault="004D05E2" w:rsidP="00431222">
                            <w:pPr>
                              <w:pStyle w:val="ListParagraph"/>
                              <w:numPr>
                                <w:ilvl w:val="0"/>
                                <w:numId w:val="2"/>
                              </w:numPr>
                              <w:spacing w:after="0"/>
                              <w:jc w:val="both"/>
                              <w:rPr>
                                <w:rFonts w:ascii="NTPrintfk" w:hAnsi="NTPrintfk"/>
                                <w:sz w:val="20"/>
                                <w:szCs w:val="20"/>
                              </w:rPr>
                            </w:pPr>
                            <w:r w:rsidRPr="001E551A">
                              <w:rPr>
                                <w:rFonts w:ascii="NTPrintfk" w:hAnsi="NTPrintfk"/>
                                <w:sz w:val="20"/>
                                <w:szCs w:val="20"/>
                              </w:rPr>
                              <w:t>Pandora’s Box</w:t>
                            </w:r>
                          </w:p>
                          <w:p w14:paraId="31704ECA" w14:textId="77777777" w:rsidR="00431222" w:rsidRPr="001E551A" w:rsidRDefault="00431222" w:rsidP="00431222">
                            <w:pPr>
                              <w:pStyle w:val="ListParagraph"/>
                              <w:numPr>
                                <w:ilvl w:val="0"/>
                                <w:numId w:val="2"/>
                              </w:numPr>
                              <w:spacing w:after="0"/>
                              <w:rPr>
                                <w:rFonts w:ascii="NTPrintfk" w:hAnsi="NTPrintfk"/>
                                <w:sz w:val="20"/>
                                <w:szCs w:val="20"/>
                              </w:rPr>
                            </w:pPr>
                            <w:r w:rsidRPr="001E551A">
                              <w:rPr>
                                <w:rFonts w:ascii="NTPrintfk" w:hAnsi="NTPrintfk"/>
                                <w:sz w:val="20"/>
                                <w:szCs w:val="20"/>
                              </w:rPr>
                              <w:t>Icarus and Daedalus</w:t>
                            </w:r>
                          </w:p>
                          <w:p w14:paraId="3C8B7812" w14:textId="77777777" w:rsidR="004D05E2" w:rsidRPr="001E551A" w:rsidRDefault="004D05E2" w:rsidP="00431222">
                            <w:pPr>
                              <w:pStyle w:val="ListParagraph"/>
                              <w:numPr>
                                <w:ilvl w:val="0"/>
                                <w:numId w:val="2"/>
                              </w:numPr>
                              <w:spacing w:after="0"/>
                              <w:jc w:val="both"/>
                              <w:rPr>
                                <w:rFonts w:ascii="NTPrintfk" w:hAnsi="NTPrintfk"/>
                                <w:sz w:val="20"/>
                                <w:szCs w:val="20"/>
                              </w:rPr>
                            </w:pPr>
                            <w:r w:rsidRPr="001E551A">
                              <w:rPr>
                                <w:rFonts w:ascii="NTPrintfk" w:hAnsi="NTPrintfk"/>
                                <w:sz w:val="20"/>
                                <w:szCs w:val="20"/>
                              </w:rPr>
                              <w:t>Greek Myths by Marcia Williams</w:t>
                            </w:r>
                          </w:p>
                          <w:p w14:paraId="4D8A1877" w14:textId="77777777" w:rsidR="004D05E2" w:rsidRPr="001E551A" w:rsidRDefault="004D05E2" w:rsidP="004D05E2">
                            <w:pPr>
                              <w:rPr>
                                <w:rFonts w:ascii="NTPrintfk" w:hAnsi="NTPrintfk"/>
                                <w:b/>
                                <w:sz w:val="28"/>
                                <w:szCs w:val="28"/>
                              </w:rPr>
                            </w:pPr>
                            <w:r w:rsidRPr="001E551A">
                              <w:rPr>
                                <w:rFonts w:ascii="NTPrintfk" w:hAnsi="NTPrintfk"/>
                                <w: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F2625E" id="_x0000_s1029" type="#_x0000_t202" style="position:absolute;margin-left:8.25pt;margin-top:8.2pt;width:174.65pt;height:174.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" fillcolor="white [3201]" strokecolor="black [3200]" strokeweight="1pt">
                <v:textbox>
                  <w:txbxContent>
                    <w:p w14:paraId="25B20123" w14:textId="77777777" w:rsidR="004D05E2" w:rsidRPr="001E551A" w:rsidRDefault="004D05E2" w:rsidP="00431222">
                      <w:pPr>
                        <w:spacing w:after="0"/>
                        <w:rPr>
                          <w:rFonts w:ascii="NTPrintfk" w:hAnsi="NTPrintfk"/>
                          <w:b/>
                          <w:sz w:val="28"/>
                          <w:szCs w:val="28"/>
                        </w:rPr>
                      </w:pPr>
                      <w:r w:rsidRPr="001E551A">
                        <w:rPr>
                          <w:rFonts w:ascii="NTPrintfk" w:hAnsi="NTPrintfk"/>
                          <w:b/>
                          <w:sz w:val="28"/>
                          <w:szCs w:val="28"/>
                        </w:rPr>
                        <w:t xml:space="preserve">Literacy     </w:t>
                      </w:r>
                    </w:p>
                    <w:p w14:paraId="38E2752E" w14:textId="77777777" w:rsidR="004D05E2" w:rsidRPr="001E551A" w:rsidRDefault="004D05E2" w:rsidP="00431222">
                      <w:pPr>
                        <w:spacing w:after="0"/>
                        <w:jc w:val="both"/>
                        <w:rPr>
                          <w:rFonts w:ascii="NTPrintfk" w:hAnsi="NTPrintfk"/>
                          <w:sz w:val="20"/>
                          <w:szCs w:val="20"/>
                        </w:rPr>
                      </w:pPr>
                      <w:r w:rsidRPr="001E551A">
                        <w:rPr>
                          <w:rFonts w:ascii="NTPrintfk" w:hAnsi="NTPrintfk"/>
                          <w:sz w:val="20"/>
                          <w:szCs w:val="20"/>
                        </w:rPr>
                        <w:t>In our writing journeys we will study;</w:t>
                      </w:r>
                    </w:p>
                    <w:p w14:paraId="03FE9DEB" w14:textId="36CB1015" w:rsidR="00431222" w:rsidRPr="001E551A" w:rsidRDefault="00AF2435" w:rsidP="00431222">
                      <w:pPr>
                        <w:spacing w:after="0"/>
                        <w:rPr>
                          <w:rFonts w:ascii="NTPrintfk" w:hAnsi="NTPrintfk"/>
                          <w:sz w:val="20"/>
                          <w:szCs w:val="20"/>
                        </w:rPr>
                      </w:pPr>
                      <w:r w:rsidRPr="001E551A">
                        <w:rPr>
                          <w:rFonts w:ascii="NTPrintfk" w:hAnsi="NTPrintfk"/>
                          <w:sz w:val="20"/>
                          <w:szCs w:val="20"/>
                        </w:rPr>
                        <w:t>Non-chronological</w:t>
                      </w:r>
                      <w:r w:rsidR="00431222" w:rsidRPr="001E551A">
                        <w:rPr>
                          <w:rFonts w:ascii="NTPrintfk" w:hAnsi="NTPrintfk"/>
                          <w:sz w:val="20"/>
                          <w:szCs w:val="20"/>
                        </w:rPr>
                        <w:t xml:space="preserve"> – </w:t>
                      </w:r>
                      <w:r w:rsidRPr="001E551A">
                        <w:rPr>
                          <w:rFonts w:ascii="NTPrintfk" w:hAnsi="NTPrintfk"/>
                          <w:sz w:val="20"/>
                          <w:szCs w:val="20"/>
                        </w:rPr>
                        <w:t>Greek Pottery</w:t>
                      </w:r>
                    </w:p>
                    <w:p w14:paraId="59FCE65C" w14:textId="77777777" w:rsidR="00431222" w:rsidRPr="001E551A" w:rsidRDefault="00431222" w:rsidP="00431222">
                      <w:pPr>
                        <w:spacing w:after="0"/>
                        <w:rPr>
                          <w:rFonts w:ascii="NTPrintfk" w:hAnsi="NTPrintfk"/>
                          <w:sz w:val="20"/>
                          <w:szCs w:val="20"/>
                        </w:rPr>
                      </w:pPr>
                      <w:r w:rsidRPr="001E551A">
                        <w:rPr>
                          <w:rFonts w:ascii="NTPrintfk" w:hAnsi="NTPrintfk"/>
                          <w:sz w:val="20"/>
                          <w:szCs w:val="20"/>
                        </w:rPr>
                        <w:t>Greek Myths</w:t>
                      </w:r>
                    </w:p>
                    <w:p w14:paraId="561E34C8" w14:textId="77777777" w:rsidR="00431222" w:rsidRPr="001E551A" w:rsidRDefault="00431222" w:rsidP="00431222">
                      <w:pPr>
                        <w:spacing w:after="0"/>
                        <w:rPr>
                          <w:rFonts w:ascii="NTPrintfk" w:hAnsi="NTPrintfk"/>
                          <w:sz w:val="20"/>
                          <w:szCs w:val="20"/>
                        </w:rPr>
                      </w:pPr>
                      <w:r w:rsidRPr="001E551A">
                        <w:rPr>
                          <w:rFonts w:ascii="NTPrintfk" w:hAnsi="NTPrintfk"/>
                          <w:sz w:val="20"/>
                          <w:szCs w:val="20"/>
                        </w:rPr>
                        <w:t>Greek holiday brochure</w:t>
                      </w:r>
                    </w:p>
                    <w:p w14:paraId="5FDBC2EF" w14:textId="31BEAEBF" w:rsidR="00431222" w:rsidRPr="001E551A" w:rsidRDefault="00AF2435" w:rsidP="00431222">
                      <w:pPr>
                        <w:spacing w:after="0"/>
                        <w:rPr>
                          <w:rFonts w:ascii="NTPrintfk" w:hAnsi="NTPrintfk"/>
                          <w:sz w:val="28"/>
                          <w:szCs w:val="28"/>
                        </w:rPr>
                      </w:pPr>
                      <w:r w:rsidRPr="001E551A">
                        <w:rPr>
                          <w:rFonts w:ascii="NTPrintfk" w:hAnsi="NTPrintfk"/>
                          <w:sz w:val="20"/>
                          <w:szCs w:val="20"/>
                        </w:rPr>
                        <w:t xml:space="preserve">Pandora </w:t>
                      </w:r>
                      <w:r w:rsidR="00431222" w:rsidRPr="001E551A">
                        <w:rPr>
                          <w:rFonts w:ascii="NTPrintfk" w:hAnsi="NTPrintfk"/>
                          <w:sz w:val="20"/>
                          <w:szCs w:val="20"/>
                        </w:rPr>
                        <w:t>– Persuasive letter</w:t>
                      </w:r>
                      <w:r w:rsidR="00431222" w:rsidRPr="001E551A">
                        <w:rPr>
                          <w:rFonts w:ascii="NTPrintfk" w:hAnsi="NTPrintfk"/>
                          <w:sz w:val="28"/>
                          <w:szCs w:val="28"/>
                        </w:rPr>
                        <w:t xml:space="preserve"> </w:t>
                      </w:r>
                    </w:p>
                    <w:p w14:paraId="0CD22258" w14:textId="77777777" w:rsidR="00431222" w:rsidRPr="001E551A" w:rsidRDefault="00431222" w:rsidP="00431222">
                      <w:pPr>
                        <w:spacing w:after="0"/>
                        <w:jc w:val="both"/>
                        <w:rPr>
                          <w:rFonts w:ascii="NTPrintfk" w:hAnsi="NTPrintfk"/>
                          <w:sz w:val="20"/>
                          <w:szCs w:val="20"/>
                        </w:rPr>
                      </w:pPr>
                    </w:p>
                    <w:p w14:paraId="747C4370" w14:textId="77777777" w:rsidR="004D05E2" w:rsidRPr="001E551A" w:rsidRDefault="004D05E2" w:rsidP="00431222">
                      <w:pPr>
                        <w:spacing w:after="0"/>
                        <w:jc w:val="both"/>
                        <w:rPr>
                          <w:rFonts w:ascii="NTPrintfk" w:hAnsi="NTPrintfk"/>
                          <w:sz w:val="20"/>
                          <w:szCs w:val="20"/>
                        </w:rPr>
                      </w:pPr>
                      <w:r w:rsidRPr="001E551A">
                        <w:rPr>
                          <w:rFonts w:ascii="NTPrintfk" w:hAnsi="NTPrintfk"/>
                          <w:sz w:val="20"/>
                          <w:szCs w:val="20"/>
                        </w:rPr>
                        <w:t xml:space="preserve">Key texts we will study are; </w:t>
                      </w:r>
                    </w:p>
                    <w:p w14:paraId="5E3405BD" w14:textId="77777777" w:rsidR="004D05E2" w:rsidRPr="001E551A" w:rsidRDefault="004D05E2" w:rsidP="00431222">
                      <w:pPr>
                        <w:pStyle w:val="ListParagraph"/>
                        <w:numPr>
                          <w:ilvl w:val="0"/>
                          <w:numId w:val="2"/>
                        </w:numPr>
                        <w:spacing w:after="0"/>
                        <w:jc w:val="both"/>
                        <w:rPr>
                          <w:rFonts w:ascii="NTPrintfk" w:hAnsi="NTPrintfk"/>
                          <w:sz w:val="20"/>
                          <w:szCs w:val="20"/>
                        </w:rPr>
                      </w:pPr>
                      <w:r w:rsidRPr="001E551A">
                        <w:rPr>
                          <w:rFonts w:ascii="NTPrintfk" w:hAnsi="NTPrintfk"/>
                          <w:sz w:val="20"/>
                          <w:szCs w:val="20"/>
                        </w:rPr>
                        <w:t>Theseus and the Minotaur</w:t>
                      </w:r>
                    </w:p>
                    <w:p w14:paraId="0CCD0CCA" w14:textId="77777777" w:rsidR="004D05E2" w:rsidRPr="001E551A" w:rsidRDefault="004D05E2" w:rsidP="00431222">
                      <w:pPr>
                        <w:pStyle w:val="ListParagraph"/>
                        <w:numPr>
                          <w:ilvl w:val="0"/>
                          <w:numId w:val="2"/>
                        </w:numPr>
                        <w:spacing w:after="0"/>
                        <w:jc w:val="both"/>
                        <w:rPr>
                          <w:rFonts w:ascii="NTPrintfk" w:hAnsi="NTPrintfk"/>
                          <w:sz w:val="20"/>
                          <w:szCs w:val="20"/>
                        </w:rPr>
                      </w:pPr>
                      <w:r w:rsidRPr="001E551A">
                        <w:rPr>
                          <w:rFonts w:ascii="NTPrintfk" w:hAnsi="NTPrintfk"/>
                          <w:sz w:val="20"/>
                          <w:szCs w:val="20"/>
                        </w:rPr>
                        <w:t>Pandora’s Box</w:t>
                      </w:r>
                    </w:p>
                    <w:p w14:paraId="31704ECA" w14:textId="77777777" w:rsidR="00431222" w:rsidRPr="001E551A" w:rsidRDefault="00431222" w:rsidP="00431222">
                      <w:pPr>
                        <w:pStyle w:val="ListParagraph"/>
                        <w:numPr>
                          <w:ilvl w:val="0"/>
                          <w:numId w:val="2"/>
                        </w:numPr>
                        <w:spacing w:after="0"/>
                        <w:rPr>
                          <w:rFonts w:ascii="NTPrintfk" w:hAnsi="NTPrintfk"/>
                          <w:sz w:val="20"/>
                          <w:szCs w:val="20"/>
                        </w:rPr>
                      </w:pPr>
                      <w:r w:rsidRPr="001E551A">
                        <w:rPr>
                          <w:rFonts w:ascii="NTPrintfk" w:hAnsi="NTPrintfk"/>
                          <w:sz w:val="20"/>
                          <w:szCs w:val="20"/>
                        </w:rPr>
                        <w:t>Icarus and Daedalus</w:t>
                      </w:r>
                    </w:p>
                    <w:p w14:paraId="3C8B7812" w14:textId="77777777" w:rsidR="004D05E2" w:rsidRPr="001E551A" w:rsidRDefault="004D05E2" w:rsidP="00431222">
                      <w:pPr>
                        <w:pStyle w:val="ListParagraph"/>
                        <w:numPr>
                          <w:ilvl w:val="0"/>
                          <w:numId w:val="2"/>
                        </w:numPr>
                        <w:spacing w:after="0"/>
                        <w:jc w:val="both"/>
                        <w:rPr>
                          <w:rFonts w:ascii="NTPrintfk" w:hAnsi="NTPrintfk"/>
                          <w:sz w:val="20"/>
                          <w:szCs w:val="20"/>
                        </w:rPr>
                      </w:pPr>
                      <w:r w:rsidRPr="001E551A">
                        <w:rPr>
                          <w:rFonts w:ascii="NTPrintfk" w:hAnsi="NTPrintfk"/>
                          <w:sz w:val="20"/>
                          <w:szCs w:val="20"/>
                        </w:rPr>
                        <w:t>Greek Myths by Marcia Williams</w:t>
                      </w:r>
                    </w:p>
                    <w:p w14:paraId="4D8A1877" w14:textId="77777777" w:rsidR="004D05E2" w:rsidRPr="001E551A" w:rsidRDefault="004D05E2" w:rsidP="004D05E2">
                      <w:pPr>
                        <w:rPr>
                          <w:rFonts w:ascii="NTPrintfk" w:hAnsi="NTPrintfk"/>
                          <w:b/>
                          <w:sz w:val="28"/>
                          <w:szCs w:val="28"/>
                        </w:rPr>
                      </w:pPr>
                      <w:r w:rsidRPr="001E551A">
                        <w:rPr>
                          <w:rFonts w:ascii="NTPrintfk" w:hAnsi="NTPrintfk"/>
                          <w:b/>
                          <w:sz w:val="28"/>
                          <w:szCs w:val="28"/>
                        </w:rPr>
                        <w:t xml:space="preserve">                                              </w:t>
                      </w:r>
                    </w:p>
                  </w:txbxContent>
                </v:textbox>
                <w10:wrap type="square" anchorx="margin"/>
              </v:shape>
            </w:pict>
          </mc:Fallback>
        </mc:AlternateContent>
      </w:r>
      <w:r w:rsidR="00290FC5">
        <w:rPr>
          <w:noProof/>
          <w:lang w:eastAsia="en-GB"/>
        </w:rPr>
        <mc:AlternateContent>
          <mc:Choice Requires="wps">
            <w:drawing>
              <wp:anchor distT="45720" distB="45720" distL="114300" distR="114300" simplePos="0" relativeHeight="251663360" behindDoc="0" locked="0" layoutInCell="1" allowOverlap="1" wp14:anchorId="79A78745" wp14:editId="6CAFE8BA">
                <wp:simplePos x="0" y="0"/>
                <wp:positionH relativeFrom="margin">
                  <wp:align>right</wp:align>
                </wp:positionH>
                <wp:positionV relativeFrom="paragraph">
                  <wp:posOffset>2209800</wp:posOffset>
                </wp:positionV>
                <wp:extent cx="3228975" cy="194310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9431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16CF6B3" w14:textId="77777777" w:rsidR="004D05E2" w:rsidRPr="00290FC5" w:rsidRDefault="004D05E2" w:rsidP="004D05E2">
                            <w:pPr>
                              <w:spacing w:after="0"/>
                              <w:rPr>
                                <w:rFonts w:ascii="NTPrintfk" w:hAnsi="NTPrintfk"/>
                                <w:b/>
                                <w:sz w:val="36"/>
                                <w:szCs w:val="36"/>
                              </w:rPr>
                            </w:pPr>
                            <w:r w:rsidRPr="00290FC5">
                              <w:rPr>
                                <w:rFonts w:ascii="NTPrintfk" w:hAnsi="NTPrintfk"/>
                                <w:b/>
                                <w:sz w:val="36"/>
                                <w:szCs w:val="36"/>
                              </w:rPr>
                              <w:t>Art and DT</w:t>
                            </w:r>
                          </w:p>
                          <w:p w14:paraId="3C4103F9" w14:textId="1A191C8F" w:rsidR="004D05E2" w:rsidRPr="00290FC5" w:rsidRDefault="004D05E2" w:rsidP="004D05E2">
                            <w:pPr>
                              <w:spacing w:after="0"/>
                              <w:jc w:val="both"/>
                              <w:rPr>
                                <w:rFonts w:ascii="NTPrintfk" w:hAnsi="NTPrintfk"/>
                                <w:sz w:val="28"/>
                                <w:szCs w:val="28"/>
                              </w:rPr>
                            </w:pPr>
                            <w:r w:rsidRPr="00290FC5">
                              <w:rPr>
                                <w:rFonts w:ascii="NTPrintfk" w:hAnsi="NTPrintfk"/>
                                <w:sz w:val="28"/>
                                <w:szCs w:val="28"/>
                              </w:rPr>
                              <w:t xml:space="preserve">As artists we will be studying the work of Henry Moore, looking at his sculptures. We will make comparisons with the human form of Greek sculptures. </w:t>
                            </w:r>
                          </w:p>
                          <w:p w14:paraId="50696C85" w14:textId="77777777" w:rsidR="00957D06" w:rsidRPr="00290FC5" w:rsidRDefault="00957D06" w:rsidP="004D05E2">
                            <w:pPr>
                              <w:spacing w:after="0"/>
                              <w:jc w:val="both"/>
                              <w:rPr>
                                <w:rFonts w:ascii="NTPrintfk" w:hAnsi="NTPrintfk"/>
                                <w:sz w:val="28"/>
                                <w:szCs w:val="28"/>
                              </w:rPr>
                            </w:pPr>
                          </w:p>
                          <w:p w14:paraId="25424438" w14:textId="42933117" w:rsidR="004D05E2" w:rsidRPr="00290FC5" w:rsidRDefault="004D05E2" w:rsidP="004D05E2">
                            <w:pPr>
                              <w:spacing w:after="0"/>
                              <w:jc w:val="both"/>
                              <w:rPr>
                                <w:rFonts w:ascii="NTPrintfk" w:hAnsi="NTPrintfk"/>
                                <w:sz w:val="28"/>
                                <w:szCs w:val="28"/>
                              </w:rPr>
                            </w:pPr>
                            <w:r w:rsidRPr="00290FC5">
                              <w:rPr>
                                <w:rFonts w:ascii="NTPrintfk" w:hAnsi="NTPrintfk"/>
                                <w:sz w:val="28"/>
                                <w:szCs w:val="28"/>
                              </w:rPr>
                              <w:t>As designers we will look at food technology and explore Greek menus and create our own menus based on a Mediterranean diet.</w:t>
                            </w:r>
                          </w:p>
                          <w:p w14:paraId="7A3FED3C" w14:textId="77777777" w:rsidR="004D05E2" w:rsidRPr="00290FC5" w:rsidRDefault="004D05E2" w:rsidP="004D05E2">
                            <w:pPr>
                              <w:rPr>
                                <w:rFonts w:ascii="NTPrintfk" w:hAnsi="NTPrintfk"/>
                                <w:sz w:val="36"/>
                                <w:szCs w:val="36"/>
                              </w:rPr>
                            </w:pPr>
                          </w:p>
                          <w:p w14:paraId="017D0F49" w14:textId="77777777" w:rsidR="004D05E2" w:rsidRPr="00290FC5" w:rsidRDefault="004D05E2" w:rsidP="004D05E2">
                            <w:pPr>
                              <w:rPr>
                                <w:rFonts w:ascii="NTPrintfk" w:hAnsi="NTPrintfk"/>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78745" id="_x0000_s1030" type="#_x0000_t202" style="position:absolute;margin-left:203.05pt;margin-top:174pt;width:254.25pt;height:153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" fillcolor="white [3201]" strokecolor="black [3200]" strokeweight="1pt">
                <v:textbox>
                  <w:txbxContent>
                    <w:p w14:paraId="316CF6B3" w14:textId="77777777" w:rsidR="004D05E2" w:rsidRPr="00290FC5" w:rsidRDefault="004D05E2" w:rsidP="004D05E2">
                      <w:pPr>
                        <w:spacing w:after="0"/>
                        <w:rPr>
                          <w:rFonts w:ascii="NTPrintfk" w:hAnsi="NTPrintfk"/>
                          <w:b/>
                          <w:sz w:val="36"/>
                          <w:szCs w:val="36"/>
                        </w:rPr>
                      </w:pPr>
                      <w:r w:rsidRPr="00290FC5">
                        <w:rPr>
                          <w:rFonts w:ascii="NTPrintfk" w:hAnsi="NTPrintfk"/>
                          <w:b/>
                          <w:sz w:val="36"/>
                          <w:szCs w:val="36"/>
                        </w:rPr>
                        <w:t>Art and DT</w:t>
                      </w:r>
                    </w:p>
                    <w:p w14:paraId="3C4103F9" w14:textId="1A191C8F" w:rsidR="004D05E2" w:rsidRPr="00290FC5" w:rsidRDefault="004D05E2" w:rsidP="004D05E2">
                      <w:pPr>
                        <w:spacing w:after="0"/>
                        <w:jc w:val="both"/>
                        <w:rPr>
                          <w:rFonts w:ascii="NTPrintfk" w:hAnsi="NTPrintfk"/>
                          <w:sz w:val="28"/>
                          <w:szCs w:val="28"/>
                        </w:rPr>
                      </w:pPr>
                      <w:r w:rsidRPr="00290FC5">
                        <w:rPr>
                          <w:rFonts w:ascii="NTPrintfk" w:hAnsi="NTPrintfk"/>
                          <w:sz w:val="28"/>
                          <w:szCs w:val="28"/>
                        </w:rPr>
                        <w:t xml:space="preserve">As artists we will be studying the work of Henry Moore, looking at his sculptures. We will make comparisons with the human form of Greek sculptures. </w:t>
                      </w:r>
                    </w:p>
                    <w:p w14:paraId="50696C85" w14:textId="77777777" w:rsidR="00957D06" w:rsidRPr="00290FC5" w:rsidRDefault="00957D06" w:rsidP="004D05E2">
                      <w:pPr>
                        <w:spacing w:after="0"/>
                        <w:jc w:val="both"/>
                        <w:rPr>
                          <w:rFonts w:ascii="NTPrintfk" w:hAnsi="NTPrintfk"/>
                          <w:sz w:val="28"/>
                          <w:szCs w:val="28"/>
                        </w:rPr>
                      </w:pPr>
                    </w:p>
                    <w:p w14:paraId="25424438" w14:textId="42933117" w:rsidR="004D05E2" w:rsidRPr="00290FC5" w:rsidRDefault="004D05E2" w:rsidP="004D05E2">
                      <w:pPr>
                        <w:spacing w:after="0"/>
                        <w:jc w:val="both"/>
                        <w:rPr>
                          <w:rFonts w:ascii="NTPrintfk" w:hAnsi="NTPrintfk"/>
                          <w:sz w:val="28"/>
                          <w:szCs w:val="28"/>
                        </w:rPr>
                      </w:pPr>
                      <w:r w:rsidRPr="00290FC5">
                        <w:rPr>
                          <w:rFonts w:ascii="NTPrintfk" w:hAnsi="NTPrintfk"/>
                          <w:sz w:val="28"/>
                          <w:szCs w:val="28"/>
                        </w:rPr>
                        <w:t>As designers we will look at food technology and explore Greek menus and create our own menus based on a Mediterranean diet.</w:t>
                      </w:r>
                    </w:p>
                    <w:p w14:paraId="7A3FED3C" w14:textId="77777777" w:rsidR="004D05E2" w:rsidRPr="00290FC5" w:rsidRDefault="004D05E2" w:rsidP="004D05E2">
                      <w:pPr>
                        <w:rPr>
                          <w:rFonts w:ascii="NTPrintfk" w:hAnsi="NTPrintfk"/>
                          <w:sz w:val="36"/>
                          <w:szCs w:val="36"/>
                        </w:rPr>
                      </w:pPr>
                    </w:p>
                    <w:p w14:paraId="017D0F49" w14:textId="77777777" w:rsidR="004D05E2" w:rsidRPr="00290FC5" w:rsidRDefault="004D05E2" w:rsidP="004D05E2">
                      <w:pPr>
                        <w:rPr>
                          <w:rFonts w:ascii="NTPrintfk" w:hAnsi="NTPrintfk"/>
                          <w:sz w:val="36"/>
                          <w:szCs w:val="36"/>
                        </w:rPr>
                      </w:pPr>
                    </w:p>
                  </w:txbxContent>
                </v:textbox>
                <w10:wrap type="square" anchorx="margin"/>
              </v:shape>
            </w:pict>
          </mc:Fallback>
        </mc:AlternateContent>
      </w:r>
      <w:r w:rsidR="00290FC5">
        <w:rPr>
          <w:noProof/>
          <w:lang w:eastAsia="en-GB"/>
        </w:rPr>
        <mc:AlternateContent>
          <mc:Choice Requires="wps">
            <w:drawing>
              <wp:anchor distT="45720" distB="45720" distL="114300" distR="114300" simplePos="0" relativeHeight="251664384" behindDoc="0" locked="0" layoutInCell="1" allowOverlap="1" wp14:anchorId="2B4E341B" wp14:editId="61EB81C6">
                <wp:simplePos x="0" y="0"/>
                <wp:positionH relativeFrom="margin">
                  <wp:align>right</wp:align>
                </wp:positionH>
                <wp:positionV relativeFrom="paragraph">
                  <wp:posOffset>4216400</wp:posOffset>
                </wp:positionV>
                <wp:extent cx="3209925" cy="91440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914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E91253D" w14:textId="09CF6DF5" w:rsidR="00957D06" w:rsidRPr="00290FC5" w:rsidRDefault="004D05E2" w:rsidP="00E029BF">
                            <w:pPr>
                              <w:pStyle w:val="TableParagraph"/>
                              <w:ind w:left="109" w:right="132"/>
                              <w:rPr>
                                <w:rFonts w:ascii="NTPrintfk" w:hAnsi="NTPrintfk"/>
                                <w:b/>
                                <w:sz w:val="32"/>
                                <w:szCs w:val="32"/>
                              </w:rPr>
                            </w:pPr>
                            <w:r w:rsidRPr="00290FC5">
                              <w:rPr>
                                <w:rFonts w:ascii="NTPrintfk" w:hAnsi="NTPrintfk"/>
                                <w:b/>
                                <w:sz w:val="32"/>
                                <w:szCs w:val="32"/>
                              </w:rPr>
                              <w:t xml:space="preserve">Music </w:t>
                            </w:r>
                          </w:p>
                          <w:p w14:paraId="651A8995" w14:textId="7272364E" w:rsidR="00D678EA" w:rsidRPr="00290FC5" w:rsidRDefault="004D05E2" w:rsidP="00E029BF">
                            <w:pPr>
                              <w:pStyle w:val="TableParagraph"/>
                              <w:ind w:left="109" w:right="132"/>
                              <w:jc w:val="both"/>
                              <w:rPr>
                                <w:rFonts w:ascii="NTPrintfk" w:hAnsi="NTPrintfk"/>
                                <w:sz w:val="24"/>
                                <w:szCs w:val="24"/>
                              </w:rPr>
                            </w:pPr>
                            <w:r w:rsidRPr="00290FC5">
                              <w:rPr>
                                <w:rFonts w:ascii="NTPrintfk" w:hAnsi="NTPrintfk"/>
                                <w:sz w:val="24"/>
                                <w:szCs w:val="24"/>
                              </w:rPr>
                              <w:t>As musicians</w:t>
                            </w:r>
                            <w:r w:rsidR="00290FC5">
                              <w:rPr>
                                <w:rFonts w:ascii="NTPrintfk" w:hAnsi="NTPrintfk"/>
                                <w:sz w:val="24"/>
                                <w:szCs w:val="24"/>
                              </w:rPr>
                              <w:t>, we will explore musical motifs and refine our performance skills thinking about both our voices and the use of instruments.</w:t>
                            </w:r>
                          </w:p>
                          <w:p w14:paraId="461CF6CA" w14:textId="77777777" w:rsidR="00D678EA" w:rsidRPr="00290FC5" w:rsidRDefault="00D678EA" w:rsidP="00D678EA">
                            <w:pPr>
                              <w:pStyle w:val="TableParagraph"/>
                              <w:ind w:left="109" w:right="132"/>
                              <w:rPr>
                                <w:rFonts w:ascii="NTPrintfk" w:hAnsi="NTPrintfk"/>
                                <w:sz w:val="24"/>
                                <w:szCs w:val="32"/>
                              </w:rPr>
                            </w:pPr>
                          </w:p>
                          <w:p w14:paraId="60347F2B" w14:textId="77777777" w:rsidR="004D05E2" w:rsidRPr="00290FC5" w:rsidRDefault="004D05E2" w:rsidP="004D05E2">
                            <w:pPr>
                              <w:spacing w:after="0"/>
                              <w:rPr>
                                <w:rFonts w:ascii="NTPrintfk" w:hAnsi="NTPrintfk"/>
                                <w:b/>
                                <w:sz w:val="32"/>
                                <w:szCs w:val="32"/>
                              </w:rPr>
                            </w:pPr>
                          </w:p>
                          <w:p w14:paraId="58FF8204" w14:textId="77777777" w:rsidR="004D05E2" w:rsidRPr="00290FC5" w:rsidRDefault="004D05E2" w:rsidP="004D05E2">
                            <w:pPr>
                              <w:rPr>
                                <w:rFonts w:ascii="NTPrintfk" w:hAnsi="NTPrintfk"/>
                                <w:sz w:val="32"/>
                                <w:szCs w:val="32"/>
                              </w:rPr>
                            </w:pPr>
                          </w:p>
                          <w:p w14:paraId="5D2BB4C9" w14:textId="77777777" w:rsidR="004D05E2" w:rsidRPr="00290FC5" w:rsidRDefault="004D05E2" w:rsidP="004D05E2">
                            <w:pPr>
                              <w:rPr>
                                <w:rFonts w:ascii="NTPrintfk" w:hAnsi="NTPrintfk"/>
                                <w:b/>
                                <w:sz w:val="32"/>
                                <w:szCs w:val="32"/>
                              </w:rPr>
                            </w:pPr>
                          </w:p>
                          <w:p w14:paraId="70C35AFC" w14:textId="77777777" w:rsidR="004D05E2" w:rsidRPr="00290FC5" w:rsidRDefault="004D05E2" w:rsidP="004D05E2">
                            <w:pPr>
                              <w:rPr>
                                <w:rFonts w:ascii="NTPrintfk" w:hAnsi="NTPrintfk"/>
                                <w:sz w:val="32"/>
                                <w:szCs w:val="32"/>
                              </w:rPr>
                            </w:pPr>
                          </w:p>
                          <w:p w14:paraId="118658D4" w14:textId="77777777" w:rsidR="004D05E2" w:rsidRPr="00290FC5" w:rsidRDefault="004D05E2" w:rsidP="004D05E2">
                            <w:pPr>
                              <w:rPr>
                                <w:rFonts w:ascii="NTPrintfk" w:hAnsi="NTPrintfk"/>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E341B" id="_x0000_s1031" type="#_x0000_t202" style="position:absolute;margin-left:201.55pt;margin-top:332pt;width:252.75pt;height:1in;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" fillcolor="white [3201]" strokecolor="black [3200]" strokeweight="1pt">
                <v:textbox>
                  <w:txbxContent>
                    <w:p w14:paraId="4E91253D" w14:textId="09CF6DF5" w:rsidR="00957D06" w:rsidRPr="00290FC5" w:rsidRDefault="004D05E2" w:rsidP="00E029BF">
                      <w:pPr>
                        <w:pStyle w:val="TableParagraph"/>
                        <w:ind w:left="109" w:right="132"/>
                        <w:rPr>
                          <w:rFonts w:ascii="NTPrintfk" w:hAnsi="NTPrintfk"/>
                          <w:b/>
                          <w:sz w:val="32"/>
                          <w:szCs w:val="32"/>
                        </w:rPr>
                      </w:pPr>
                      <w:r w:rsidRPr="00290FC5">
                        <w:rPr>
                          <w:rFonts w:ascii="NTPrintfk" w:hAnsi="NTPrintfk"/>
                          <w:b/>
                          <w:sz w:val="32"/>
                          <w:szCs w:val="32"/>
                        </w:rPr>
                        <w:t xml:space="preserve">Music </w:t>
                      </w:r>
                    </w:p>
                    <w:p w14:paraId="651A8995" w14:textId="7272364E" w:rsidR="00D678EA" w:rsidRPr="00290FC5" w:rsidRDefault="004D05E2" w:rsidP="00E029BF">
                      <w:pPr>
                        <w:pStyle w:val="TableParagraph"/>
                        <w:ind w:left="109" w:right="132"/>
                        <w:jc w:val="both"/>
                        <w:rPr>
                          <w:rFonts w:ascii="NTPrintfk" w:hAnsi="NTPrintfk"/>
                          <w:sz w:val="24"/>
                          <w:szCs w:val="24"/>
                        </w:rPr>
                      </w:pPr>
                      <w:r w:rsidRPr="00290FC5">
                        <w:rPr>
                          <w:rFonts w:ascii="NTPrintfk" w:hAnsi="NTPrintfk"/>
                          <w:sz w:val="24"/>
                          <w:szCs w:val="24"/>
                        </w:rPr>
                        <w:t>As musicians</w:t>
                      </w:r>
                      <w:r w:rsidR="00290FC5">
                        <w:rPr>
                          <w:rFonts w:ascii="NTPrintfk" w:hAnsi="NTPrintfk"/>
                          <w:sz w:val="24"/>
                          <w:szCs w:val="24"/>
                        </w:rPr>
                        <w:t>, we will explore musical motifs and refine our performance skills thinking about both our voices and the use of instruments.</w:t>
                      </w:r>
                    </w:p>
                    <w:p w14:paraId="461CF6CA" w14:textId="77777777" w:rsidR="00D678EA" w:rsidRPr="00290FC5" w:rsidRDefault="00D678EA" w:rsidP="00D678EA">
                      <w:pPr>
                        <w:pStyle w:val="TableParagraph"/>
                        <w:ind w:left="109" w:right="132"/>
                        <w:rPr>
                          <w:rFonts w:ascii="NTPrintfk" w:hAnsi="NTPrintfk"/>
                          <w:sz w:val="24"/>
                          <w:szCs w:val="32"/>
                        </w:rPr>
                      </w:pPr>
                    </w:p>
                    <w:p w14:paraId="60347F2B" w14:textId="77777777" w:rsidR="004D05E2" w:rsidRPr="00290FC5" w:rsidRDefault="004D05E2" w:rsidP="004D05E2">
                      <w:pPr>
                        <w:spacing w:after="0"/>
                        <w:rPr>
                          <w:rFonts w:ascii="NTPrintfk" w:hAnsi="NTPrintfk"/>
                          <w:b/>
                          <w:sz w:val="32"/>
                          <w:szCs w:val="32"/>
                        </w:rPr>
                      </w:pPr>
                    </w:p>
                    <w:p w14:paraId="58FF8204" w14:textId="77777777" w:rsidR="004D05E2" w:rsidRPr="00290FC5" w:rsidRDefault="004D05E2" w:rsidP="004D05E2">
                      <w:pPr>
                        <w:rPr>
                          <w:rFonts w:ascii="NTPrintfk" w:hAnsi="NTPrintfk"/>
                          <w:sz w:val="32"/>
                          <w:szCs w:val="32"/>
                        </w:rPr>
                      </w:pPr>
                    </w:p>
                    <w:p w14:paraId="5D2BB4C9" w14:textId="77777777" w:rsidR="004D05E2" w:rsidRPr="00290FC5" w:rsidRDefault="004D05E2" w:rsidP="004D05E2">
                      <w:pPr>
                        <w:rPr>
                          <w:rFonts w:ascii="NTPrintfk" w:hAnsi="NTPrintfk"/>
                          <w:b/>
                          <w:sz w:val="32"/>
                          <w:szCs w:val="32"/>
                        </w:rPr>
                      </w:pPr>
                    </w:p>
                    <w:p w14:paraId="70C35AFC" w14:textId="77777777" w:rsidR="004D05E2" w:rsidRPr="00290FC5" w:rsidRDefault="004D05E2" w:rsidP="004D05E2">
                      <w:pPr>
                        <w:rPr>
                          <w:rFonts w:ascii="NTPrintfk" w:hAnsi="NTPrintfk"/>
                          <w:sz w:val="32"/>
                          <w:szCs w:val="32"/>
                        </w:rPr>
                      </w:pPr>
                    </w:p>
                    <w:p w14:paraId="118658D4" w14:textId="77777777" w:rsidR="004D05E2" w:rsidRPr="00290FC5" w:rsidRDefault="004D05E2" w:rsidP="004D05E2">
                      <w:pPr>
                        <w:rPr>
                          <w:rFonts w:ascii="NTPrintfk" w:hAnsi="NTPrintfk"/>
                          <w:sz w:val="32"/>
                          <w:szCs w:val="32"/>
                        </w:rPr>
                      </w:pPr>
                    </w:p>
                  </w:txbxContent>
                </v:textbox>
                <w10:wrap type="square" anchorx="margin"/>
              </v:shape>
            </w:pict>
          </mc:Fallback>
        </mc:AlternateContent>
      </w:r>
      <w:r w:rsidR="00290FC5">
        <w:rPr>
          <w:noProof/>
          <w:lang w:eastAsia="en-GB"/>
        </w:rPr>
        <mc:AlternateContent>
          <mc:Choice Requires="wps">
            <w:drawing>
              <wp:anchor distT="45720" distB="45720" distL="114300" distR="114300" simplePos="0" relativeHeight="251661312" behindDoc="0" locked="0" layoutInCell="1" allowOverlap="1" wp14:anchorId="4D51A61A" wp14:editId="4775B30A">
                <wp:simplePos x="0" y="0"/>
                <wp:positionH relativeFrom="margin">
                  <wp:posOffset>6543675</wp:posOffset>
                </wp:positionH>
                <wp:positionV relativeFrom="paragraph">
                  <wp:posOffset>5219700</wp:posOffset>
                </wp:positionV>
                <wp:extent cx="3228975" cy="9144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914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64F075E" w14:textId="2EB01947" w:rsidR="004D05E2" w:rsidRPr="00290FC5" w:rsidRDefault="004D05E2" w:rsidP="004D05E2">
                            <w:pPr>
                              <w:spacing w:after="0"/>
                              <w:rPr>
                                <w:rFonts w:ascii="NTPrintfk" w:hAnsi="NTPrintfk"/>
                              </w:rPr>
                            </w:pPr>
                            <w:r w:rsidRPr="00290FC5">
                              <w:rPr>
                                <w:rFonts w:ascii="NTPrintfk" w:hAnsi="NTPrintfk"/>
                                <w:b/>
                                <w:sz w:val="32"/>
                                <w:szCs w:val="32"/>
                              </w:rPr>
                              <w:t>Computing</w:t>
                            </w:r>
                            <w:r w:rsidR="009C4CEE" w:rsidRPr="00290FC5">
                              <w:rPr>
                                <w:rFonts w:ascii="NTPrintfk" w:hAnsi="NTPrintfk"/>
                                <w:b/>
                                <w:sz w:val="32"/>
                                <w:szCs w:val="32"/>
                              </w:rPr>
                              <w:t xml:space="preserve"> </w:t>
                            </w:r>
                            <w:r w:rsidR="009647D3" w:rsidRPr="00290FC5">
                              <w:rPr>
                                <w:rFonts w:ascii="NTPrintfk" w:hAnsi="NTPrintfk"/>
                                <w:b/>
                                <w:sz w:val="32"/>
                                <w:szCs w:val="32"/>
                              </w:rPr>
                              <w:t xml:space="preserve">- </w:t>
                            </w:r>
                            <w:r w:rsidR="009647D3" w:rsidRPr="00290FC5">
                              <w:rPr>
                                <w:rFonts w:ascii="NTPrintfk" w:hAnsi="NTPrintfk"/>
                                <w:b/>
                                <w:sz w:val="24"/>
                                <w:szCs w:val="24"/>
                              </w:rPr>
                              <w:t>Investigating weather</w:t>
                            </w:r>
                          </w:p>
                          <w:p w14:paraId="6AF4FE5E" w14:textId="1B09E6C2" w:rsidR="00957D06" w:rsidRPr="00290FC5" w:rsidRDefault="009647D3" w:rsidP="009647D3">
                            <w:pPr>
                              <w:spacing w:after="0" w:line="240" w:lineRule="auto"/>
                              <w:jc w:val="both"/>
                              <w:rPr>
                                <w:rFonts w:ascii="NTPrintfk" w:hAnsi="NTPrintfk"/>
                              </w:rPr>
                            </w:pPr>
                            <w:r w:rsidRPr="00290FC5">
                              <w:rPr>
                                <w:rFonts w:ascii="NTPrintfk" w:hAnsi="NTPrintfk"/>
                              </w:rPr>
                              <w:t>Search the web efficiently to find temperatures of different cities and record this accurately. Design an automated means of collecting weather data and in a spreadsheet.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51A61A" id="_x0000_s1032" type="#_x0000_t202" style="position:absolute;margin-left:515.25pt;margin-top:411pt;width:254.25pt;height:1in;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" fillcolor="white [3201]" strokecolor="black [3200]" strokeweight="1pt">
                <v:textbox>
                  <w:txbxContent>
                    <w:p w14:paraId="264F075E" w14:textId="2EB01947" w:rsidR="004D05E2" w:rsidRPr="00290FC5" w:rsidRDefault="004D05E2" w:rsidP="004D05E2">
                      <w:pPr>
                        <w:spacing w:after="0"/>
                        <w:rPr>
                          <w:rFonts w:ascii="NTPrintfk" w:hAnsi="NTPrintfk"/>
                        </w:rPr>
                      </w:pPr>
                      <w:r w:rsidRPr="00290FC5">
                        <w:rPr>
                          <w:rFonts w:ascii="NTPrintfk" w:hAnsi="NTPrintfk"/>
                          <w:b/>
                          <w:sz w:val="32"/>
                          <w:szCs w:val="32"/>
                        </w:rPr>
                        <w:t>Computing</w:t>
                      </w:r>
                      <w:r w:rsidR="009C4CEE" w:rsidRPr="00290FC5">
                        <w:rPr>
                          <w:rFonts w:ascii="NTPrintfk" w:hAnsi="NTPrintfk"/>
                          <w:b/>
                          <w:sz w:val="32"/>
                          <w:szCs w:val="32"/>
                        </w:rPr>
                        <w:t xml:space="preserve"> </w:t>
                      </w:r>
                      <w:r w:rsidR="009647D3" w:rsidRPr="00290FC5">
                        <w:rPr>
                          <w:rFonts w:ascii="NTPrintfk" w:hAnsi="NTPrintfk"/>
                          <w:b/>
                          <w:sz w:val="32"/>
                          <w:szCs w:val="32"/>
                        </w:rPr>
                        <w:t xml:space="preserve">- </w:t>
                      </w:r>
                      <w:r w:rsidR="009647D3" w:rsidRPr="00290FC5">
                        <w:rPr>
                          <w:rFonts w:ascii="NTPrintfk" w:hAnsi="NTPrintfk"/>
                          <w:b/>
                          <w:sz w:val="24"/>
                          <w:szCs w:val="24"/>
                        </w:rPr>
                        <w:t>Investigating weather</w:t>
                      </w:r>
                    </w:p>
                    <w:p w14:paraId="6AF4FE5E" w14:textId="1B09E6C2" w:rsidR="00957D06" w:rsidRPr="00290FC5" w:rsidRDefault="009647D3" w:rsidP="009647D3">
                      <w:pPr>
                        <w:spacing w:after="0" w:line="240" w:lineRule="auto"/>
                        <w:jc w:val="both"/>
                        <w:rPr>
                          <w:rFonts w:ascii="NTPrintfk" w:hAnsi="NTPrintfk"/>
                        </w:rPr>
                      </w:pPr>
                      <w:r w:rsidRPr="00290FC5">
                        <w:rPr>
                          <w:rFonts w:ascii="NTPrintfk" w:hAnsi="NTPrintfk"/>
                        </w:rPr>
                        <w:t>Search the web efficiently to find temperatures of different cities and record this accurately. Design an automated means of collecting weather data and in a spreadsheet.</w:t>
                      </w:r>
                    </w:p>
                  </w:txbxContent>
                </v:textbox>
                <w10:wrap type="square" anchorx="margin"/>
              </v:shape>
            </w:pict>
          </mc:Fallback>
        </mc:AlternateContent>
      </w:r>
      <w:r w:rsidR="00290FC5">
        <w:rPr>
          <w:noProof/>
          <w:lang w:eastAsia="en-GB"/>
        </w:rPr>
        <mc:AlternateContent>
          <mc:Choice Requires="wps">
            <w:drawing>
              <wp:anchor distT="45720" distB="45720" distL="114300" distR="114300" simplePos="0" relativeHeight="251670528" behindDoc="0" locked="0" layoutInCell="1" allowOverlap="1" wp14:anchorId="44CB88B3" wp14:editId="4B881405">
                <wp:simplePos x="0" y="0"/>
                <wp:positionH relativeFrom="margin">
                  <wp:align>right</wp:align>
                </wp:positionH>
                <wp:positionV relativeFrom="paragraph">
                  <wp:posOffset>6206490</wp:posOffset>
                </wp:positionV>
                <wp:extent cx="3239135" cy="323850"/>
                <wp:effectExtent l="0" t="0" r="1841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135" cy="3238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329AD16" w14:textId="779E0307" w:rsidR="004D05E2" w:rsidRPr="00290FC5" w:rsidRDefault="004D05E2" w:rsidP="004D05E2">
                            <w:pPr>
                              <w:rPr>
                                <w:rFonts w:ascii="NTPrintfk" w:hAnsi="NTPrintfk"/>
                              </w:rPr>
                            </w:pPr>
                            <w:r w:rsidRPr="00290FC5">
                              <w:rPr>
                                <w:rFonts w:ascii="NTPrintfk" w:hAnsi="NTPrintfk"/>
                                <w:b/>
                                <w:sz w:val="32"/>
                                <w:szCs w:val="32"/>
                              </w:rPr>
                              <w:t xml:space="preserve">Enrichment: </w:t>
                            </w:r>
                            <w:r w:rsidR="005F13E3" w:rsidRPr="00290FC5">
                              <w:rPr>
                                <w:rFonts w:ascii="NTPrintfk" w:hAnsi="NTPrintfk"/>
                              </w:rPr>
                              <w:t xml:space="preserve">We will </w:t>
                            </w:r>
                            <w:r w:rsidR="00957D06" w:rsidRPr="00290FC5">
                              <w:rPr>
                                <w:rFonts w:ascii="NTPrintfk" w:hAnsi="NTPrintfk"/>
                              </w:rPr>
                              <w:t xml:space="preserve">plan </w:t>
                            </w:r>
                            <w:r w:rsidR="00F74AD3" w:rsidRPr="00290FC5">
                              <w:rPr>
                                <w:rFonts w:ascii="NTPrintfk" w:hAnsi="NTPrintfk"/>
                              </w:rPr>
                              <w:t xml:space="preserve">and take part in </w:t>
                            </w:r>
                            <w:r w:rsidR="00957D06" w:rsidRPr="00290FC5">
                              <w:rPr>
                                <w:rFonts w:ascii="NTPrintfk" w:hAnsi="NTPrintfk"/>
                              </w:rPr>
                              <w:t>our own Greek Day</w:t>
                            </w:r>
                            <w:r w:rsidRPr="00290FC5">
                              <w:rPr>
                                <w:rFonts w:ascii="NTPrintfk" w:hAnsi="NTPrintfk"/>
                              </w:rPr>
                              <w:t>.</w:t>
                            </w:r>
                          </w:p>
                          <w:p w14:paraId="40E1CE34" w14:textId="77777777" w:rsidR="004D05E2" w:rsidRPr="00290FC5" w:rsidRDefault="004D05E2" w:rsidP="004D05E2">
                            <w:pPr>
                              <w:rPr>
                                <w:rFonts w:ascii="NTPrintfk" w:hAnsi="NTPrintfk"/>
                                <w:sz w:val="32"/>
                                <w:szCs w:val="32"/>
                              </w:rPr>
                            </w:pPr>
                          </w:p>
                          <w:p w14:paraId="31B076FC" w14:textId="77777777" w:rsidR="004D05E2" w:rsidRPr="00290FC5" w:rsidRDefault="004D05E2" w:rsidP="004D05E2">
                            <w:pPr>
                              <w:rPr>
                                <w:rFonts w:ascii="NTPrintfk" w:hAnsi="NTPrintfk"/>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B88B3" id="_x0000_s1033" type="#_x0000_t202" style="position:absolute;margin-left:203.85pt;margin-top:488.7pt;width:255.05pt;height:25.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" fillcolor="white [3201]" strokecolor="black [3200]" strokeweight="1pt">
                <v:textbox>
                  <w:txbxContent>
                    <w:p w14:paraId="1329AD16" w14:textId="779E0307" w:rsidR="004D05E2" w:rsidRPr="00290FC5" w:rsidRDefault="004D05E2" w:rsidP="004D05E2">
                      <w:pPr>
                        <w:rPr>
                          <w:rFonts w:ascii="NTPrintfk" w:hAnsi="NTPrintfk"/>
                        </w:rPr>
                      </w:pPr>
                      <w:r w:rsidRPr="00290FC5">
                        <w:rPr>
                          <w:rFonts w:ascii="NTPrintfk" w:hAnsi="NTPrintfk"/>
                          <w:b/>
                          <w:sz w:val="32"/>
                          <w:szCs w:val="32"/>
                        </w:rPr>
                        <w:t xml:space="preserve">Enrichment: </w:t>
                      </w:r>
                      <w:r w:rsidR="005F13E3" w:rsidRPr="00290FC5">
                        <w:rPr>
                          <w:rFonts w:ascii="NTPrintfk" w:hAnsi="NTPrintfk"/>
                        </w:rPr>
                        <w:t xml:space="preserve">We will </w:t>
                      </w:r>
                      <w:r w:rsidR="00957D06" w:rsidRPr="00290FC5">
                        <w:rPr>
                          <w:rFonts w:ascii="NTPrintfk" w:hAnsi="NTPrintfk"/>
                        </w:rPr>
                        <w:t xml:space="preserve">plan </w:t>
                      </w:r>
                      <w:r w:rsidR="00F74AD3" w:rsidRPr="00290FC5">
                        <w:rPr>
                          <w:rFonts w:ascii="NTPrintfk" w:hAnsi="NTPrintfk"/>
                        </w:rPr>
                        <w:t xml:space="preserve">and take part in </w:t>
                      </w:r>
                      <w:r w:rsidR="00957D06" w:rsidRPr="00290FC5">
                        <w:rPr>
                          <w:rFonts w:ascii="NTPrintfk" w:hAnsi="NTPrintfk"/>
                        </w:rPr>
                        <w:t>our own Greek Day</w:t>
                      </w:r>
                      <w:r w:rsidRPr="00290FC5">
                        <w:rPr>
                          <w:rFonts w:ascii="NTPrintfk" w:hAnsi="NTPrintfk"/>
                        </w:rPr>
                        <w:t>.</w:t>
                      </w:r>
                    </w:p>
                    <w:p w14:paraId="40E1CE34" w14:textId="77777777" w:rsidR="004D05E2" w:rsidRPr="00290FC5" w:rsidRDefault="004D05E2" w:rsidP="004D05E2">
                      <w:pPr>
                        <w:rPr>
                          <w:rFonts w:ascii="NTPrintfk" w:hAnsi="NTPrintfk"/>
                          <w:sz w:val="32"/>
                          <w:szCs w:val="32"/>
                        </w:rPr>
                      </w:pPr>
                    </w:p>
                    <w:p w14:paraId="31B076FC" w14:textId="77777777" w:rsidR="004D05E2" w:rsidRPr="00290FC5" w:rsidRDefault="004D05E2" w:rsidP="004D05E2">
                      <w:pPr>
                        <w:rPr>
                          <w:rFonts w:ascii="NTPrintfk" w:hAnsi="NTPrintfk"/>
                          <w:sz w:val="32"/>
                          <w:szCs w:val="32"/>
                        </w:rPr>
                      </w:pPr>
                    </w:p>
                  </w:txbxContent>
                </v:textbox>
                <w10:wrap type="square" anchorx="margin"/>
              </v:shape>
            </w:pict>
          </mc:Fallback>
        </mc:AlternateContent>
      </w:r>
      <w:r w:rsidR="00290FC5">
        <w:rPr>
          <w:noProof/>
          <w:lang w:eastAsia="en-GB"/>
        </w:rPr>
        <mc:AlternateContent>
          <mc:Choice Requires="wps">
            <w:drawing>
              <wp:anchor distT="45720" distB="45720" distL="114300" distR="114300" simplePos="0" relativeHeight="251672576" behindDoc="0" locked="0" layoutInCell="1" allowOverlap="1" wp14:anchorId="19305306" wp14:editId="0227CB7F">
                <wp:simplePos x="0" y="0"/>
                <wp:positionH relativeFrom="margin">
                  <wp:posOffset>3409950</wp:posOffset>
                </wp:positionH>
                <wp:positionV relativeFrom="paragraph">
                  <wp:posOffset>5886450</wp:posOffset>
                </wp:positionV>
                <wp:extent cx="3041650" cy="731520"/>
                <wp:effectExtent l="0" t="0" r="2540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7315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2C54A2A" w14:textId="080F4A16" w:rsidR="00983670" w:rsidRPr="00290FC5" w:rsidRDefault="00983670" w:rsidP="00983670">
                            <w:pPr>
                              <w:spacing w:after="0"/>
                              <w:rPr>
                                <w:rFonts w:ascii="NTPrintfk" w:hAnsi="NTPrintfk"/>
                                <w:b/>
                                <w:sz w:val="28"/>
                                <w:szCs w:val="28"/>
                              </w:rPr>
                            </w:pPr>
                            <w:r w:rsidRPr="00290FC5">
                              <w:rPr>
                                <w:rFonts w:ascii="NTPrintfk" w:hAnsi="NTPrintfk"/>
                                <w:b/>
                                <w:sz w:val="28"/>
                                <w:szCs w:val="28"/>
                              </w:rPr>
                              <w:t xml:space="preserve">Modern Language – </w:t>
                            </w:r>
                            <w:r w:rsidR="00290FC5" w:rsidRPr="00290FC5">
                              <w:rPr>
                                <w:rFonts w:ascii="NTPrintfk" w:hAnsi="NTPrintfk"/>
                                <w:b/>
                                <w:sz w:val="28"/>
                                <w:szCs w:val="28"/>
                              </w:rPr>
                              <w:t>Spanish</w:t>
                            </w:r>
                          </w:p>
                          <w:p w14:paraId="188B4561" w14:textId="670F122C" w:rsidR="00F74AD3" w:rsidRPr="00290FC5" w:rsidRDefault="00F74AD3" w:rsidP="00983670">
                            <w:pPr>
                              <w:spacing w:after="0"/>
                              <w:rPr>
                                <w:rFonts w:ascii="NTPrintfk" w:hAnsi="NTPrintfk" w:cstheme="minorHAnsi"/>
                                <w:b/>
                              </w:rPr>
                            </w:pPr>
                            <w:r w:rsidRPr="00290FC5">
                              <w:rPr>
                                <w:rFonts w:ascii="NTPrintfk" w:hAnsi="NTPrintfk" w:cstheme="minorHAnsi"/>
                                <w:bCs/>
                              </w:rPr>
                              <w:t>We will present orally and in written form about what we have and do not have in our pencil cases and/or</w:t>
                            </w:r>
                            <w:r w:rsidRPr="00290FC5">
                              <w:rPr>
                                <w:rFonts w:ascii="NTPrintfk" w:hAnsi="NTPrintfk" w:cstheme="minorHAnsi"/>
                                <w:b/>
                              </w:rPr>
                              <w:t xml:space="preserve"> </w:t>
                            </w:r>
                            <w:r w:rsidRPr="00290FC5">
                              <w:rPr>
                                <w:rFonts w:ascii="NTPrintfk" w:hAnsi="NTPrintfk" w:cstheme="minorHAnsi"/>
                                <w:bCs/>
                              </w:rPr>
                              <w:t>school bag.</w:t>
                            </w:r>
                          </w:p>
                          <w:p w14:paraId="243FADEB" w14:textId="77777777" w:rsidR="00983670" w:rsidRPr="00290FC5" w:rsidRDefault="00983670" w:rsidP="00983670">
                            <w:pPr>
                              <w:spacing w:after="0"/>
                              <w:rPr>
                                <w:rFonts w:ascii="NTPrintfk" w:hAnsi="NTPrintfk"/>
                                <w:b/>
                                <w:sz w:val="32"/>
                                <w:szCs w:val="32"/>
                              </w:rPr>
                            </w:pPr>
                          </w:p>
                          <w:p w14:paraId="39FFD6E1" w14:textId="77777777" w:rsidR="00983670" w:rsidRPr="00290FC5" w:rsidRDefault="00983670" w:rsidP="00983670">
                            <w:pPr>
                              <w:spacing w:after="0"/>
                              <w:rPr>
                                <w:rFonts w:ascii="NTPrintfk" w:hAnsi="NTPrintfk"/>
                                <w:b/>
                                <w:sz w:val="28"/>
                                <w:szCs w:val="28"/>
                              </w:rPr>
                            </w:pPr>
                          </w:p>
                          <w:p w14:paraId="26E34CA8" w14:textId="77777777" w:rsidR="00983670" w:rsidRPr="00290FC5" w:rsidRDefault="00983670" w:rsidP="00983670">
                            <w:pPr>
                              <w:spacing w:after="0"/>
                              <w:rPr>
                                <w:rFonts w:ascii="NTPrintfk" w:hAnsi="NTPrintfk"/>
                                <w:b/>
                                <w:sz w:val="36"/>
                                <w:szCs w:val="36"/>
                              </w:rPr>
                            </w:pPr>
                            <w:r w:rsidRPr="00290FC5">
                              <w:rPr>
                                <w:rFonts w:ascii="NTPrintfk" w:hAnsi="NTPrintfk"/>
                                <w:b/>
                                <w:sz w:val="36"/>
                                <w:szCs w:val="36"/>
                              </w:rPr>
                              <w:t xml:space="preserve"> </w:t>
                            </w:r>
                          </w:p>
                          <w:p w14:paraId="7900977A" w14:textId="77777777" w:rsidR="00983670" w:rsidRPr="00290FC5" w:rsidRDefault="00983670" w:rsidP="00983670">
                            <w:pPr>
                              <w:rPr>
                                <w:rFonts w:ascii="NTPrintfk" w:hAnsi="NTPrintfk"/>
                                <w:b/>
                                <w:sz w:val="36"/>
                                <w:szCs w:val="36"/>
                              </w:rPr>
                            </w:pPr>
                          </w:p>
                          <w:p w14:paraId="26C02A58" w14:textId="77777777" w:rsidR="00983670" w:rsidRPr="00290FC5" w:rsidRDefault="00983670" w:rsidP="00983670">
                            <w:pPr>
                              <w:rPr>
                                <w:rFonts w:ascii="NTPrintfk" w:hAnsi="NTPrintfk"/>
                                <w:sz w:val="36"/>
                                <w:szCs w:val="36"/>
                              </w:rPr>
                            </w:pPr>
                          </w:p>
                          <w:p w14:paraId="352531BC" w14:textId="77777777" w:rsidR="00983670" w:rsidRPr="00290FC5" w:rsidRDefault="00983670" w:rsidP="00983670">
                            <w:pPr>
                              <w:rPr>
                                <w:rFonts w:ascii="NTPrintfk" w:hAnsi="NTPrintfk"/>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05306" id="_x0000_s1034" type="#_x0000_t202" style="position:absolute;margin-left:268.5pt;margin-top:463.5pt;width:239.5pt;height:57.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" fillcolor="white [3201]" strokecolor="black [3200]" strokeweight="1pt">
                <v:textbox>
                  <w:txbxContent>
                    <w:p w14:paraId="52C54A2A" w14:textId="080F4A16" w:rsidR="00983670" w:rsidRPr="00290FC5" w:rsidRDefault="00983670" w:rsidP="00983670">
                      <w:pPr>
                        <w:spacing w:after="0"/>
                        <w:rPr>
                          <w:rFonts w:ascii="NTPrintfk" w:hAnsi="NTPrintfk"/>
                          <w:b/>
                          <w:sz w:val="28"/>
                          <w:szCs w:val="28"/>
                        </w:rPr>
                      </w:pPr>
                      <w:r w:rsidRPr="00290FC5">
                        <w:rPr>
                          <w:rFonts w:ascii="NTPrintfk" w:hAnsi="NTPrintfk"/>
                          <w:b/>
                          <w:sz w:val="28"/>
                          <w:szCs w:val="28"/>
                        </w:rPr>
                        <w:t xml:space="preserve">Modern Language – </w:t>
                      </w:r>
                      <w:r w:rsidR="00290FC5" w:rsidRPr="00290FC5">
                        <w:rPr>
                          <w:rFonts w:ascii="NTPrintfk" w:hAnsi="NTPrintfk"/>
                          <w:b/>
                          <w:sz w:val="28"/>
                          <w:szCs w:val="28"/>
                        </w:rPr>
                        <w:t>Spanish</w:t>
                      </w:r>
                    </w:p>
                    <w:p w14:paraId="188B4561" w14:textId="670F122C" w:rsidR="00F74AD3" w:rsidRPr="00290FC5" w:rsidRDefault="00F74AD3" w:rsidP="00983670">
                      <w:pPr>
                        <w:spacing w:after="0"/>
                        <w:rPr>
                          <w:rFonts w:ascii="NTPrintfk" w:hAnsi="NTPrintfk" w:cstheme="minorHAnsi"/>
                          <w:b/>
                        </w:rPr>
                      </w:pPr>
                      <w:r w:rsidRPr="00290FC5">
                        <w:rPr>
                          <w:rFonts w:ascii="NTPrintfk" w:hAnsi="NTPrintfk" w:cstheme="minorHAnsi"/>
                          <w:bCs/>
                        </w:rPr>
                        <w:t>We will present orally and in written form about what we have and do not have in our pencil cases and/or</w:t>
                      </w:r>
                      <w:r w:rsidRPr="00290FC5">
                        <w:rPr>
                          <w:rFonts w:ascii="NTPrintfk" w:hAnsi="NTPrintfk" w:cstheme="minorHAnsi"/>
                          <w:b/>
                        </w:rPr>
                        <w:t xml:space="preserve"> </w:t>
                      </w:r>
                      <w:r w:rsidRPr="00290FC5">
                        <w:rPr>
                          <w:rFonts w:ascii="NTPrintfk" w:hAnsi="NTPrintfk" w:cstheme="minorHAnsi"/>
                          <w:bCs/>
                        </w:rPr>
                        <w:t>school bag.</w:t>
                      </w:r>
                    </w:p>
                    <w:p w14:paraId="243FADEB" w14:textId="77777777" w:rsidR="00983670" w:rsidRPr="00290FC5" w:rsidRDefault="00983670" w:rsidP="00983670">
                      <w:pPr>
                        <w:spacing w:after="0"/>
                        <w:rPr>
                          <w:rFonts w:ascii="NTPrintfk" w:hAnsi="NTPrintfk"/>
                          <w:b/>
                          <w:sz w:val="32"/>
                          <w:szCs w:val="32"/>
                        </w:rPr>
                      </w:pPr>
                    </w:p>
                    <w:p w14:paraId="39FFD6E1" w14:textId="77777777" w:rsidR="00983670" w:rsidRPr="00290FC5" w:rsidRDefault="00983670" w:rsidP="00983670">
                      <w:pPr>
                        <w:spacing w:after="0"/>
                        <w:rPr>
                          <w:rFonts w:ascii="NTPrintfk" w:hAnsi="NTPrintfk"/>
                          <w:b/>
                          <w:sz w:val="28"/>
                          <w:szCs w:val="28"/>
                        </w:rPr>
                      </w:pPr>
                    </w:p>
                    <w:p w14:paraId="26E34CA8" w14:textId="77777777" w:rsidR="00983670" w:rsidRPr="00290FC5" w:rsidRDefault="00983670" w:rsidP="00983670">
                      <w:pPr>
                        <w:spacing w:after="0"/>
                        <w:rPr>
                          <w:rFonts w:ascii="NTPrintfk" w:hAnsi="NTPrintfk"/>
                          <w:b/>
                          <w:sz w:val="36"/>
                          <w:szCs w:val="36"/>
                        </w:rPr>
                      </w:pPr>
                      <w:r w:rsidRPr="00290FC5">
                        <w:rPr>
                          <w:rFonts w:ascii="NTPrintfk" w:hAnsi="NTPrintfk"/>
                          <w:b/>
                          <w:sz w:val="36"/>
                          <w:szCs w:val="36"/>
                        </w:rPr>
                        <w:t xml:space="preserve"> </w:t>
                      </w:r>
                    </w:p>
                    <w:p w14:paraId="7900977A" w14:textId="77777777" w:rsidR="00983670" w:rsidRPr="00290FC5" w:rsidRDefault="00983670" w:rsidP="00983670">
                      <w:pPr>
                        <w:rPr>
                          <w:rFonts w:ascii="NTPrintfk" w:hAnsi="NTPrintfk"/>
                          <w:b/>
                          <w:sz w:val="36"/>
                          <w:szCs w:val="36"/>
                        </w:rPr>
                      </w:pPr>
                    </w:p>
                    <w:p w14:paraId="26C02A58" w14:textId="77777777" w:rsidR="00983670" w:rsidRPr="00290FC5" w:rsidRDefault="00983670" w:rsidP="00983670">
                      <w:pPr>
                        <w:rPr>
                          <w:rFonts w:ascii="NTPrintfk" w:hAnsi="NTPrintfk"/>
                          <w:sz w:val="36"/>
                          <w:szCs w:val="36"/>
                        </w:rPr>
                      </w:pPr>
                    </w:p>
                    <w:p w14:paraId="352531BC" w14:textId="77777777" w:rsidR="00983670" w:rsidRPr="00290FC5" w:rsidRDefault="00983670" w:rsidP="00983670">
                      <w:pPr>
                        <w:rPr>
                          <w:rFonts w:ascii="NTPrintfk" w:hAnsi="NTPrintfk"/>
                          <w:sz w:val="36"/>
                          <w:szCs w:val="36"/>
                        </w:rPr>
                      </w:pPr>
                    </w:p>
                  </w:txbxContent>
                </v:textbox>
                <w10:wrap type="square" anchorx="margin"/>
              </v:shape>
            </w:pict>
          </mc:Fallback>
        </mc:AlternateContent>
      </w:r>
      <w:r w:rsidR="00290FC5">
        <w:rPr>
          <w:noProof/>
          <w:lang w:eastAsia="en-GB"/>
        </w:rPr>
        <mc:AlternateContent>
          <mc:Choice Requires="wps">
            <w:drawing>
              <wp:anchor distT="45720" distB="45720" distL="114300" distR="114300" simplePos="0" relativeHeight="251660288" behindDoc="0" locked="0" layoutInCell="1" allowOverlap="1" wp14:anchorId="28EF7548" wp14:editId="5BB3C55C">
                <wp:simplePos x="0" y="0"/>
                <wp:positionH relativeFrom="margin">
                  <wp:posOffset>76200</wp:posOffset>
                </wp:positionH>
                <wp:positionV relativeFrom="paragraph">
                  <wp:posOffset>2362200</wp:posOffset>
                </wp:positionV>
                <wp:extent cx="3228975" cy="192405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9240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FD40CE9" w14:textId="77777777" w:rsidR="004D05E2" w:rsidRPr="00290FC5" w:rsidRDefault="004D05E2" w:rsidP="004D05E2">
                            <w:pPr>
                              <w:spacing w:after="0"/>
                              <w:rPr>
                                <w:rFonts w:ascii="NTPrintfk" w:hAnsi="NTPrintfk"/>
                                <w:b/>
                                <w:sz w:val="36"/>
                                <w:szCs w:val="36"/>
                              </w:rPr>
                            </w:pPr>
                            <w:r w:rsidRPr="00290FC5">
                              <w:rPr>
                                <w:rFonts w:ascii="NTPrintfk" w:hAnsi="NTPrintfk"/>
                                <w:b/>
                                <w:sz w:val="36"/>
                                <w:szCs w:val="36"/>
                              </w:rPr>
                              <w:t>Geography</w:t>
                            </w:r>
                          </w:p>
                          <w:p w14:paraId="05003671" w14:textId="77777777" w:rsidR="004D05E2" w:rsidRPr="00290FC5" w:rsidRDefault="004D05E2" w:rsidP="004D05E2">
                            <w:pPr>
                              <w:spacing w:after="0"/>
                              <w:jc w:val="both"/>
                              <w:rPr>
                                <w:rFonts w:ascii="NTPrintfk" w:hAnsi="NTPrintfk"/>
                                <w:sz w:val="24"/>
                                <w:szCs w:val="24"/>
                              </w:rPr>
                            </w:pPr>
                            <w:r w:rsidRPr="00290FC5">
                              <w:rPr>
                                <w:rFonts w:ascii="NTPrintfk" w:hAnsi="NTPrintfk"/>
                                <w:sz w:val="24"/>
                                <w:szCs w:val="24"/>
                              </w:rPr>
                              <w:t>As geographers we will develop our knowledge and understanding of geographical differences through the study of human and physical geography of Greece. We continue to develop our map skills using Google Earth as a tool to compare different regions. We will explore the climate, rivers, mountains, volcanoes and earthquakes and the water cycle linking with our work in science. We will study Santorini as a volcanic island and discuss our findings in comparisons to the UK.</w:t>
                            </w:r>
                          </w:p>
                          <w:p w14:paraId="743540D3" w14:textId="77777777" w:rsidR="004D05E2" w:rsidRPr="00290FC5" w:rsidRDefault="004D05E2" w:rsidP="004D05E2">
                            <w:pPr>
                              <w:rPr>
                                <w:rFonts w:ascii="NTPrintfk" w:hAnsi="NTPrintfk"/>
                                <w:b/>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F7548" id="_x0000_s1035" type="#_x0000_t202" style="position:absolute;margin-left:6pt;margin-top:186pt;width:254.25pt;height:15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" fillcolor="white [3201]" strokecolor="black [3200]" strokeweight="1pt">
                <v:textbox>
                  <w:txbxContent>
                    <w:p w14:paraId="7FD40CE9" w14:textId="77777777" w:rsidR="004D05E2" w:rsidRPr="00290FC5" w:rsidRDefault="004D05E2" w:rsidP="004D05E2">
                      <w:pPr>
                        <w:spacing w:after="0"/>
                        <w:rPr>
                          <w:rFonts w:ascii="NTPrintfk" w:hAnsi="NTPrintfk"/>
                          <w:b/>
                          <w:sz w:val="36"/>
                          <w:szCs w:val="36"/>
                        </w:rPr>
                      </w:pPr>
                      <w:r w:rsidRPr="00290FC5">
                        <w:rPr>
                          <w:rFonts w:ascii="NTPrintfk" w:hAnsi="NTPrintfk"/>
                          <w:b/>
                          <w:sz w:val="36"/>
                          <w:szCs w:val="36"/>
                        </w:rPr>
                        <w:t>Geography</w:t>
                      </w:r>
                    </w:p>
                    <w:p w14:paraId="05003671" w14:textId="77777777" w:rsidR="004D05E2" w:rsidRPr="00290FC5" w:rsidRDefault="004D05E2" w:rsidP="004D05E2">
                      <w:pPr>
                        <w:spacing w:after="0"/>
                        <w:jc w:val="both"/>
                        <w:rPr>
                          <w:rFonts w:ascii="NTPrintfk" w:hAnsi="NTPrintfk"/>
                          <w:sz w:val="24"/>
                          <w:szCs w:val="24"/>
                        </w:rPr>
                      </w:pPr>
                      <w:r w:rsidRPr="00290FC5">
                        <w:rPr>
                          <w:rFonts w:ascii="NTPrintfk" w:hAnsi="NTPrintfk"/>
                          <w:sz w:val="24"/>
                          <w:szCs w:val="24"/>
                        </w:rPr>
                        <w:t>As geographers we will develop our knowledge and understanding of geographical differences through the study of human and physical geography of Greece. We continue to develop our map skills using Google Earth as a tool to compare different regions. We will explore the climate, rivers, mountains, volcanoes and earthquakes and the water cycle linking with our work in science. We will study Santorini as a volcanic island and discuss our findings in comparisons to the UK.</w:t>
                      </w:r>
                    </w:p>
                    <w:p w14:paraId="743540D3" w14:textId="77777777" w:rsidR="004D05E2" w:rsidRPr="00290FC5" w:rsidRDefault="004D05E2" w:rsidP="004D05E2">
                      <w:pPr>
                        <w:rPr>
                          <w:rFonts w:ascii="NTPrintfk" w:hAnsi="NTPrintfk"/>
                          <w:b/>
                          <w:sz w:val="36"/>
                          <w:szCs w:val="36"/>
                        </w:rPr>
                      </w:pPr>
                    </w:p>
                  </w:txbxContent>
                </v:textbox>
                <w10:wrap type="square" anchorx="margin"/>
              </v:shape>
            </w:pict>
          </mc:Fallback>
        </mc:AlternateContent>
      </w:r>
      <w:r w:rsidR="0035751B">
        <w:rPr>
          <w:noProof/>
          <w:lang w:eastAsia="en-GB"/>
        </w:rPr>
        <mc:AlternateContent>
          <mc:Choice Requires="wps">
            <w:drawing>
              <wp:anchor distT="45720" distB="45720" distL="114300" distR="114300" simplePos="0" relativeHeight="251668480" behindDoc="0" locked="0" layoutInCell="1" allowOverlap="1" wp14:anchorId="3227092E" wp14:editId="1E97EBE0">
                <wp:simplePos x="0" y="0"/>
                <wp:positionH relativeFrom="margin">
                  <wp:posOffset>3403600</wp:posOffset>
                </wp:positionH>
                <wp:positionV relativeFrom="paragraph">
                  <wp:posOffset>4000500</wp:posOffset>
                </wp:positionV>
                <wp:extent cx="3051175" cy="1828800"/>
                <wp:effectExtent l="0" t="0" r="158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1828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850E504" w14:textId="77777777" w:rsidR="004D05E2" w:rsidRPr="00290FC5" w:rsidRDefault="004D05E2" w:rsidP="004D05E2">
                            <w:pPr>
                              <w:spacing w:after="0"/>
                              <w:rPr>
                                <w:rFonts w:ascii="NTPrintfk" w:hAnsi="NTPrintfk"/>
                                <w:b/>
                              </w:rPr>
                            </w:pPr>
                            <w:r w:rsidRPr="00290FC5">
                              <w:rPr>
                                <w:rFonts w:ascii="NTPrintfk" w:hAnsi="NTPrintfk"/>
                                <w:b/>
                                <w:sz w:val="28"/>
                                <w:szCs w:val="28"/>
                              </w:rPr>
                              <w:t xml:space="preserve">RE- </w:t>
                            </w:r>
                            <w:r w:rsidRPr="00290FC5">
                              <w:rPr>
                                <w:rFonts w:ascii="NTPrintfk" w:hAnsi="NTPrintfk"/>
                                <w:b/>
                              </w:rPr>
                              <w:t>Judaism and Christianity</w:t>
                            </w:r>
                            <w:r w:rsidR="0035751B" w:rsidRPr="00290FC5">
                              <w:rPr>
                                <w:rFonts w:ascii="NTPrintfk" w:hAnsi="NTPrintfk"/>
                                <w:b/>
                              </w:rPr>
                              <w:t>.</w:t>
                            </w:r>
                            <w:r w:rsidRPr="00290FC5">
                              <w:rPr>
                                <w:rFonts w:ascii="NTPrintfk" w:hAnsi="NTPrintfk"/>
                                <w:b/>
                              </w:rPr>
                              <w:t xml:space="preserve"> Key Questions: </w:t>
                            </w:r>
                          </w:p>
                          <w:p w14:paraId="126EA2A6" w14:textId="77777777" w:rsidR="004D05E2" w:rsidRPr="00290FC5" w:rsidRDefault="004D05E2" w:rsidP="004D05E2">
                            <w:pPr>
                              <w:pStyle w:val="ListParagraph"/>
                              <w:numPr>
                                <w:ilvl w:val="0"/>
                                <w:numId w:val="4"/>
                              </w:numPr>
                              <w:spacing w:after="0"/>
                              <w:rPr>
                                <w:rFonts w:ascii="NTPrintfk" w:hAnsi="NTPrintfk"/>
                              </w:rPr>
                            </w:pPr>
                            <w:r w:rsidRPr="00290FC5">
                              <w:rPr>
                                <w:rFonts w:ascii="NTPrintfk" w:hAnsi="NTPrintfk"/>
                              </w:rPr>
                              <w:t>What is the best way for a Jew to show commitment to God?</w:t>
                            </w:r>
                          </w:p>
                          <w:p w14:paraId="396265C4" w14:textId="77777777" w:rsidR="004D05E2" w:rsidRPr="00290FC5" w:rsidRDefault="004D05E2" w:rsidP="004D05E2">
                            <w:pPr>
                              <w:pStyle w:val="ListParagraph"/>
                              <w:numPr>
                                <w:ilvl w:val="0"/>
                                <w:numId w:val="4"/>
                              </w:numPr>
                              <w:spacing w:after="0"/>
                              <w:rPr>
                                <w:rFonts w:ascii="NTPrintfk" w:hAnsi="NTPrintfk"/>
                              </w:rPr>
                            </w:pPr>
                            <w:r w:rsidRPr="00290FC5">
                              <w:rPr>
                                <w:rFonts w:ascii="NTPrintfk" w:hAnsi="NTPrintfk"/>
                              </w:rPr>
                              <w:t>Do people need to go to church to show they are Christians?</w:t>
                            </w:r>
                          </w:p>
                          <w:p w14:paraId="694C802B" w14:textId="3A48E1FF" w:rsidR="004D05E2" w:rsidRPr="00290FC5" w:rsidRDefault="004D05E2" w:rsidP="00290FC5">
                            <w:pPr>
                              <w:spacing w:after="0"/>
                              <w:jc w:val="both"/>
                              <w:rPr>
                                <w:rFonts w:ascii="NTPrintfk" w:hAnsi="NTPrintfk"/>
                                <w:b/>
                                <w:sz w:val="20"/>
                                <w:szCs w:val="20"/>
                              </w:rPr>
                            </w:pPr>
                            <w:r w:rsidRPr="00290FC5">
                              <w:rPr>
                                <w:rFonts w:ascii="NTPrintfk" w:hAnsi="NTPrintfk"/>
                                <w:b/>
                                <w:sz w:val="24"/>
                                <w:szCs w:val="24"/>
                              </w:rPr>
                              <w:t>PSHE</w:t>
                            </w:r>
                            <w:r w:rsidR="0035751B" w:rsidRPr="00290FC5">
                              <w:rPr>
                                <w:rFonts w:ascii="NTPrintfk" w:hAnsi="NTPrintfk"/>
                                <w:b/>
                                <w:sz w:val="24"/>
                                <w:szCs w:val="24"/>
                              </w:rPr>
                              <w:t xml:space="preserve"> - </w:t>
                            </w:r>
                            <w:r w:rsidR="0035751B" w:rsidRPr="00290FC5">
                              <w:rPr>
                                <w:rFonts w:ascii="NTPrintfk" w:hAnsi="NTPrintfk"/>
                                <w:sz w:val="20"/>
                                <w:szCs w:val="20"/>
                              </w:rPr>
                              <w:t>We will develop our ability to have the courage to tell the truth and say no. We will think about the skills and attitudes needed to face challenges and achieve our goals. We will begin to learn</w:t>
                            </w:r>
                            <w:r w:rsidR="0035751B" w:rsidRPr="00290FC5">
                              <w:rPr>
                                <w:rFonts w:ascii="NTPrintfk" w:hAnsi="NTPrintfk"/>
                                <w:sz w:val="24"/>
                                <w:szCs w:val="24"/>
                              </w:rPr>
                              <w:t xml:space="preserve"> </w:t>
                            </w:r>
                            <w:r w:rsidR="0035751B" w:rsidRPr="00290FC5">
                              <w:rPr>
                                <w:rFonts w:ascii="NTPrintfk" w:hAnsi="NTPrintfk"/>
                                <w:sz w:val="20"/>
                                <w:szCs w:val="20"/>
                              </w:rPr>
                              <w:t xml:space="preserve">about puberty and learn about the risks associated with smoking. </w:t>
                            </w:r>
                          </w:p>
                          <w:p w14:paraId="36DDF040" w14:textId="77777777" w:rsidR="004D05E2" w:rsidRPr="00290FC5" w:rsidRDefault="004D05E2" w:rsidP="004D05E2">
                            <w:pPr>
                              <w:rPr>
                                <w:rFonts w:ascii="NTPrintfk" w:hAnsi="NTPrintfk"/>
                                <w:sz w:val="28"/>
                                <w:szCs w:val="28"/>
                              </w:rPr>
                            </w:pPr>
                          </w:p>
                          <w:p w14:paraId="7B56A009" w14:textId="77777777" w:rsidR="004D05E2" w:rsidRPr="00290FC5" w:rsidRDefault="004D05E2" w:rsidP="004D05E2">
                            <w:pPr>
                              <w:rPr>
                                <w:rFonts w:ascii="NTPrintfk" w:hAnsi="NTPrintfk"/>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7092E" id="_x0000_s1036" type="#_x0000_t202" style="position:absolute;margin-left:268pt;margin-top:315pt;width:240.25pt;height:2in;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" fillcolor="white [3201]" strokecolor="black [3200]" strokeweight="1pt">
                <v:textbox>
                  <w:txbxContent>
                    <w:p w14:paraId="3850E504" w14:textId="77777777" w:rsidR="004D05E2" w:rsidRPr="00290FC5" w:rsidRDefault="004D05E2" w:rsidP="004D05E2">
                      <w:pPr>
                        <w:spacing w:after="0"/>
                        <w:rPr>
                          <w:rFonts w:ascii="NTPrintfk" w:hAnsi="NTPrintfk"/>
                          <w:b/>
                        </w:rPr>
                      </w:pPr>
                      <w:r w:rsidRPr="00290FC5">
                        <w:rPr>
                          <w:rFonts w:ascii="NTPrintfk" w:hAnsi="NTPrintfk"/>
                          <w:b/>
                          <w:sz w:val="28"/>
                          <w:szCs w:val="28"/>
                        </w:rPr>
                        <w:t xml:space="preserve">RE- </w:t>
                      </w:r>
                      <w:r w:rsidRPr="00290FC5">
                        <w:rPr>
                          <w:rFonts w:ascii="NTPrintfk" w:hAnsi="NTPrintfk"/>
                          <w:b/>
                        </w:rPr>
                        <w:t>Judaism and Christianity</w:t>
                      </w:r>
                      <w:r w:rsidR="0035751B" w:rsidRPr="00290FC5">
                        <w:rPr>
                          <w:rFonts w:ascii="NTPrintfk" w:hAnsi="NTPrintfk"/>
                          <w:b/>
                        </w:rPr>
                        <w:t>.</w:t>
                      </w:r>
                      <w:r w:rsidRPr="00290FC5">
                        <w:rPr>
                          <w:rFonts w:ascii="NTPrintfk" w:hAnsi="NTPrintfk"/>
                          <w:b/>
                        </w:rPr>
                        <w:t xml:space="preserve"> Key Questions: </w:t>
                      </w:r>
                    </w:p>
                    <w:p w14:paraId="126EA2A6" w14:textId="77777777" w:rsidR="004D05E2" w:rsidRPr="00290FC5" w:rsidRDefault="004D05E2" w:rsidP="004D05E2">
                      <w:pPr>
                        <w:pStyle w:val="ListParagraph"/>
                        <w:numPr>
                          <w:ilvl w:val="0"/>
                          <w:numId w:val="4"/>
                        </w:numPr>
                        <w:spacing w:after="0"/>
                        <w:rPr>
                          <w:rFonts w:ascii="NTPrintfk" w:hAnsi="NTPrintfk"/>
                        </w:rPr>
                      </w:pPr>
                      <w:r w:rsidRPr="00290FC5">
                        <w:rPr>
                          <w:rFonts w:ascii="NTPrintfk" w:hAnsi="NTPrintfk"/>
                        </w:rPr>
                        <w:t>What is the best way for a Jew to show commitment to God?</w:t>
                      </w:r>
                    </w:p>
                    <w:p w14:paraId="396265C4" w14:textId="77777777" w:rsidR="004D05E2" w:rsidRPr="00290FC5" w:rsidRDefault="004D05E2" w:rsidP="004D05E2">
                      <w:pPr>
                        <w:pStyle w:val="ListParagraph"/>
                        <w:numPr>
                          <w:ilvl w:val="0"/>
                          <w:numId w:val="4"/>
                        </w:numPr>
                        <w:spacing w:after="0"/>
                        <w:rPr>
                          <w:rFonts w:ascii="NTPrintfk" w:hAnsi="NTPrintfk"/>
                        </w:rPr>
                      </w:pPr>
                      <w:r w:rsidRPr="00290FC5">
                        <w:rPr>
                          <w:rFonts w:ascii="NTPrintfk" w:hAnsi="NTPrintfk"/>
                        </w:rPr>
                        <w:t>Do people need to go to church to show they are Christians?</w:t>
                      </w:r>
                    </w:p>
                    <w:p w14:paraId="694C802B" w14:textId="3A48E1FF" w:rsidR="004D05E2" w:rsidRPr="00290FC5" w:rsidRDefault="004D05E2" w:rsidP="00290FC5">
                      <w:pPr>
                        <w:spacing w:after="0"/>
                        <w:jc w:val="both"/>
                        <w:rPr>
                          <w:rFonts w:ascii="NTPrintfk" w:hAnsi="NTPrintfk"/>
                          <w:b/>
                          <w:sz w:val="20"/>
                          <w:szCs w:val="20"/>
                        </w:rPr>
                      </w:pPr>
                      <w:r w:rsidRPr="00290FC5">
                        <w:rPr>
                          <w:rFonts w:ascii="NTPrintfk" w:hAnsi="NTPrintfk"/>
                          <w:b/>
                          <w:sz w:val="24"/>
                          <w:szCs w:val="24"/>
                        </w:rPr>
                        <w:t>PSHE</w:t>
                      </w:r>
                      <w:r w:rsidR="0035751B" w:rsidRPr="00290FC5">
                        <w:rPr>
                          <w:rFonts w:ascii="NTPrintfk" w:hAnsi="NTPrintfk"/>
                          <w:b/>
                          <w:sz w:val="24"/>
                          <w:szCs w:val="24"/>
                        </w:rPr>
                        <w:t xml:space="preserve"> - </w:t>
                      </w:r>
                      <w:r w:rsidR="0035751B" w:rsidRPr="00290FC5">
                        <w:rPr>
                          <w:rFonts w:ascii="NTPrintfk" w:hAnsi="NTPrintfk"/>
                          <w:sz w:val="20"/>
                          <w:szCs w:val="20"/>
                        </w:rPr>
                        <w:t>We will develop our ability to have the courage to tell the truth and say no. We will think about the skills and attitudes needed to face challenges and achieve our goals. We will begin to learn</w:t>
                      </w:r>
                      <w:r w:rsidR="0035751B" w:rsidRPr="00290FC5">
                        <w:rPr>
                          <w:rFonts w:ascii="NTPrintfk" w:hAnsi="NTPrintfk"/>
                          <w:sz w:val="24"/>
                          <w:szCs w:val="24"/>
                        </w:rPr>
                        <w:t xml:space="preserve"> </w:t>
                      </w:r>
                      <w:r w:rsidR="0035751B" w:rsidRPr="00290FC5">
                        <w:rPr>
                          <w:rFonts w:ascii="NTPrintfk" w:hAnsi="NTPrintfk"/>
                          <w:sz w:val="20"/>
                          <w:szCs w:val="20"/>
                        </w:rPr>
                        <w:t xml:space="preserve">about puberty and learn about the risks associated with smoking. </w:t>
                      </w:r>
                    </w:p>
                    <w:p w14:paraId="36DDF040" w14:textId="77777777" w:rsidR="004D05E2" w:rsidRPr="00290FC5" w:rsidRDefault="004D05E2" w:rsidP="004D05E2">
                      <w:pPr>
                        <w:rPr>
                          <w:rFonts w:ascii="NTPrintfk" w:hAnsi="NTPrintfk"/>
                          <w:sz w:val="28"/>
                          <w:szCs w:val="28"/>
                        </w:rPr>
                      </w:pPr>
                    </w:p>
                    <w:p w14:paraId="7B56A009" w14:textId="77777777" w:rsidR="004D05E2" w:rsidRPr="00290FC5" w:rsidRDefault="004D05E2" w:rsidP="004D05E2">
                      <w:pPr>
                        <w:rPr>
                          <w:rFonts w:ascii="NTPrintfk" w:hAnsi="NTPrintfk"/>
                          <w:sz w:val="28"/>
                          <w:szCs w:val="28"/>
                        </w:rPr>
                      </w:pPr>
                    </w:p>
                  </w:txbxContent>
                </v:textbox>
                <w10:wrap type="square" anchorx="margin"/>
              </v:shape>
            </w:pict>
          </mc:Fallback>
        </mc:AlternateContent>
      </w:r>
      <w:r w:rsidR="0035751B">
        <w:rPr>
          <w:noProof/>
          <w:lang w:eastAsia="en-GB"/>
        </w:rPr>
        <mc:AlternateContent>
          <mc:Choice Requires="wps">
            <w:drawing>
              <wp:anchor distT="45720" distB="45720" distL="114300" distR="114300" simplePos="0" relativeHeight="251667456" behindDoc="0" locked="0" layoutInCell="1" allowOverlap="1" wp14:anchorId="4540B2C3" wp14:editId="683210A2">
                <wp:simplePos x="0" y="0"/>
                <wp:positionH relativeFrom="margin">
                  <wp:posOffset>3390900</wp:posOffset>
                </wp:positionH>
                <wp:positionV relativeFrom="paragraph">
                  <wp:posOffset>2209800</wp:posOffset>
                </wp:positionV>
                <wp:extent cx="3063875" cy="1727200"/>
                <wp:effectExtent l="0" t="0" r="22225"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875" cy="17272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D163877" w14:textId="77777777" w:rsidR="004D05E2" w:rsidRPr="00290FC5" w:rsidRDefault="004D05E2" w:rsidP="004D05E2">
                            <w:pPr>
                              <w:spacing w:after="0"/>
                              <w:jc w:val="center"/>
                              <w:rPr>
                                <w:rFonts w:ascii="NTPrintfk" w:hAnsi="NTPrintfk"/>
                                <w:b/>
                                <w:sz w:val="32"/>
                                <w:szCs w:val="32"/>
                              </w:rPr>
                            </w:pPr>
                            <w:r w:rsidRPr="00290FC5">
                              <w:rPr>
                                <w:rFonts w:ascii="NTPrintfk" w:hAnsi="NTPrintfk"/>
                                <w:b/>
                                <w:sz w:val="32"/>
                                <w:szCs w:val="32"/>
                              </w:rPr>
                              <w:t>Year 4</w:t>
                            </w:r>
                          </w:p>
                          <w:p w14:paraId="1880F637" w14:textId="77777777" w:rsidR="004D05E2" w:rsidRPr="00290FC5" w:rsidRDefault="004D05E2" w:rsidP="004D05E2">
                            <w:pPr>
                              <w:spacing w:after="0"/>
                              <w:jc w:val="center"/>
                              <w:rPr>
                                <w:rFonts w:ascii="NTPrintfk" w:hAnsi="NTPrintfk"/>
                                <w:b/>
                                <w:sz w:val="32"/>
                                <w:szCs w:val="32"/>
                              </w:rPr>
                            </w:pPr>
                            <w:r w:rsidRPr="00290FC5">
                              <w:rPr>
                                <w:rFonts w:ascii="NTPrintfk" w:hAnsi="NTPrintfk"/>
                                <w:b/>
                                <w:sz w:val="32"/>
                                <w:szCs w:val="32"/>
                              </w:rPr>
                              <w:t>Term 5 and 6</w:t>
                            </w:r>
                          </w:p>
                          <w:p w14:paraId="26724C50" w14:textId="77777777" w:rsidR="004D05E2" w:rsidRPr="00290FC5" w:rsidRDefault="004D05E2" w:rsidP="004D05E2">
                            <w:pPr>
                              <w:spacing w:after="0"/>
                              <w:jc w:val="center"/>
                              <w:rPr>
                                <w:rFonts w:ascii="NTPrintfk" w:hAnsi="NTPrintfk"/>
                                <w:b/>
                                <w:sz w:val="28"/>
                                <w:szCs w:val="28"/>
                              </w:rPr>
                            </w:pPr>
                            <w:r w:rsidRPr="00290FC5">
                              <w:rPr>
                                <w:rFonts w:ascii="NTPrintfk" w:hAnsi="NTPrintfk"/>
                                <w:b/>
                                <w:sz w:val="28"/>
                                <w:szCs w:val="28"/>
                              </w:rPr>
                              <w:t>Would you rather live in ancient or modern Greece?</w:t>
                            </w:r>
                          </w:p>
                          <w:p w14:paraId="09E6529C" w14:textId="77777777" w:rsidR="004D05E2" w:rsidRPr="00290FC5" w:rsidRDefault="004D05E2" w:rsidP="004D05E2">
                            <w:pPr>
                              <w:jc w:val="center"/>
                              <w:rPr>
                                <w:rFonts w:ascii="NTPrintfk" w:hAnsi="NTPrintfk"/>
                                <w:b/>
                                <w:sz w:val="32"/>
                                <w:szCs w:val="32"/>
                              </w:rPr>
                            </w:pPr>
                            <w:r w:rsidRPr="00290FC5">
                              <w:rPr>
                                <w:rFonts w:ascii="NTPrintfk" w:hAnsi="NTPrintfk"/>
                                <w:b/>
                                <w:noProof/>
                                <w:sz w:val="32"/>
                                <w:szCs w:val="32"/>
                                <w:lang w:eastAsia="en-GB"/>
                              </w:rPr>
                              <w:drawing>
                                <wp:inline distT="0" distB="0" distL="0" distR="0" wp14:anchorId="41D8E941" wp14:editId="39794538">
                                  <wp:extent cx="685800" cy="685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200px-Nuvola_Greek_flag.svg[1].png"/>
                                          <pic:cNvPicPr/>
                                        </pic:nvPicPr>
                                        <pic:blipFill>
                                          <a:blip r:embed="rId5">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inline>
                              </w:drawing>
                            </w:r>
                          </w:p>
                          <w:p w14:paraId="63FBF154" w14:textId="77777777" w:rsidR="004D05E2" w:rsidRPr="00290FC5" w:rsidRDefault="004D05E2" w:rsidP="004D05E2">
                            <w:pPr>
                              <w:jc w:val="center"/>
                              <w:rPr>
                                <w:rFonts w:ascii="NTPrintfk" w:hAnsi="NTPrintfk"/>
                                <w:b/>
                                <w:sz w:val="36"/>
                                <w:szCs w:val="36"/>
                              </w:rPr>
                            </w:pPr>
                          </w:p>
                          <w:p w14:paraId="5366085E" w14:textId="77777777" w:rsidR="004D05E2" w:rsidRPr="00290FC5" w:rsidRDefault="004D05E2" w:rsidP="004D05E2">
                            <w:pPr>
                              <w:jc w:val="center"/>
                              <w:rPr>
                                <w:rFonts w:ascii="NTPrintfk" w:hAnsi="NTPrintfk"/>
                                <w:b/>
                                <w:sz w:val="36"/>
                                <w:szCs w:val="36"/>
                              </w:rPr>
                            </w:pPr>
                          </w:p>
                          <w:p w14:paraId="0C5BEAB9" w14:textId="77777777" w:rsidR="004D05E2" w:rsidRPr="00290FC5" w:rsidRDefault="004D05E2" w:rsidP="004D05E2">
                            <w:pPr>
                              <w:spacing w:after="0"/>
                              <w:jc w:val="center"/>
                              <w:rPr>
                                <w:rFonts w:ascii="NTPrintfk" w:hAnsi="NTPrintfk"/>
                                <w:b/>
                                <w:sz w:val="48"/>
                                <w:szCs w:val="48"/>
                              </w:rPr>
                            </w:pPr>
                          </w:p>
                          <w:p w14:paraId="3D487640" w14:textId="77777777" w:rsidR="004D05E2" w:rsidRPr="00290FC5" w:rsidRDefault="004D05E2" w:rsidP="004D05E2">
                            <w:pPr>
                              <w:spacing w:after="0"/>
                              <w:jc w:val="center"/>
                              <w:rPr>
                                <w:rFonts w:ascii="NTPrintfk" w:hAnsi="NTPrintfk"/>
                                <w:b/>
                                <w:sz w:val="48"/>
                                <w:szCs w:val="48"/>
                              </w:rPr>
                            </w:pPr>
                          </w:p>
                          <w:p w14:paraId="1FED5430" w14:textId="77777777" w:rsidR="004D05E2" w:rsidRPr="00290FC5" w:rsidRDefault="004D05E2" w:rsidP="004D05E2">
                            <w:pPr>
                              <w:rPr>
                                <w:rFonts w:ascii="NTPrintfk" w:hAnsi="NTPrintfk"/>
                                <w:sz w:val="24"/>
                                <w:szCs w:val="24"/>
                              </w:rPr>
                            </w:pPr>
                          </w:p>
                          <w:p w14:paraId="6EC36E3B" w14:textId="77777777" w:rsidR="004D05E2" w:rsidRPr="00290FC5" w:rsidRDefault="004D05E2" w:rsidP="004D05E2">
                            <w:pPr>
                              <w:rPr>
                                <w:rFonts w:ascii="NTPrintfk" w:hAnsi="NTPrintfk"/>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40B2C3" id="_x0000_s1037" type="#_x0000_t202" style="position:absolute;margin-left:267pt;margin-top:174pt;width:241.25pt;height:13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" fillcolor="white [3201]" strokecolor="black [3200]" strokeweight="1pt">
                <v:textbox>
                  <w:txbxContent>
                    <w:p w14:paraId="3D163877" w14:textId="77777777" w:rsidR="004D05E2" w:rsidRPr="00290FC5" w:rsidRDefault="004D05E2" w:rsidP="004D05E2">
                      <w:pPr>
                        <w:spacing w:after="0"/>
                        <w:jc w:val="center"/>
                        <w:rPr>
                          <w:rFonts w:ascii="NTPrintfk" w:hAnsi="NTPrintfk"/>
                          <w:b/>
                          <w:sz w:val="32"/>
                          <w:szCs w:val="32"/>
                        </w:rPr>
                      </w:pPr>
                      <w:r w:rsidRPr="00290FC5">
                        <w:rPr>
                          <w:rFonts w:ascii="NTPrintfk" w:hAnsi="NTPrintfk"/>
                          <w:b/>
                          <w:sz w:val="32"/>
                          <w:szCs w:val="32"/>
                        </w:rPr>
                        <w:t>Year 4</w:t>
                      </w:r>
                    </w:p>
                    <w:p w14:paraId="1880F637" w14:textId="77777777" w:rsidR="004D05E2" w:rsidRPr="00290FC5" w:rsidRDefault="004D05E2" w:rsidP="004D05E2">
                      <w:pPr>
                        <w:spacing w:after="0"/>
                        <w:jc w:val="center"/>
                        <w:rPr>
                          <w:rFonts w:ascii="NTPrintfk" w:hAnsi="NTPrintfk"/>
                          <w:b/>
                          <w:sz w:val="32"/>
                          <w:szCs w:val="32"/>
                        </w:rPr>
                      </w:pPr>
                      <w:r w:rsidRPr="00290FC5">
                        <w:rPr>
                          <w:rFonts w:ascii="NTPrintfk" w:hAnsi="NTPrintfk"/>
                          <w:b/>
                          <w:sz w:val="32"/>
                          <w:szCs w:val="32"/>
                        </w:rPr>
                        <w:t>Term 5 and 6</w:t>
                      </w:r>
                    </w:p>
                    <w:p w14:paraId="26724C50" w14:textId="77777777" w:rsidR="004D05E2" w:rsidRPr="00290FC5" w:rsidRDefault="004D05E2" w:rsidP="004D05E2">
                      <w:pPr>
                        <w:spacing w:after="0"/>
                        <w:jc w:val="center"/>
                        <w:rPr>
                          <w:rFonts w:ascii="NTPrintfk" w:hAnsi="NTPrintfk"/>
                          <w:b/>
                          <w:sz w:val="28"/>
                          <w:szCs w:val="28"/>
                        </w:rPr>
                      </w:pPr>
                      <w:r w:rsidRPr="00290FC5">
                        <w:rPr>
                          <w:rFonts w:ascii="NTPrintfk" w:hAnsi="NTPrintfk"/>
                          <w:b/>
                          <w:sz w:val="28"/>
                          <w:szCs w:val="28"/>
                        </w:rPr>
                        <w:t>Would you rather live in ancient or modern Greece?</w:t>
                      </w:r>
                    </w:p>
                    <w:p w14:paraId="09E6529C" w14:textId="77777777" w:rsidR="004D05E2" w:rsidRPr="00290FC5" w:rsidRDefault="004D05E2" w:rsidP="004D05E2">
                      <w:pPr>
                        <w:jc w:val="center"/>
                        <w:rPr>
                          <w:rFonts w:ascii="NTPrintfk" w:hAnsi="NTPrintfk"/>
                          <w:b/>
                          <w:sz w:val="32"/>
                          <w:szCs w:val="32"/>
                        </w:rPr>
                      </w:pPr>
                      <w:r w:rsidRPr="00290FC5">
                        <w:rPr>
                          <w:rFonts w:ascii="NTPrintfk" w:hAnsi="NTPrintfk"/>
                          <w:b/>
                          <w:noProof/>
                          <w:sz w:val="32"/>
                          <w:szCs w:val="32"/>
                          <w:lang w:eastAsia="en-GB"/>
                        </w:rPr>
                        <w:drawing>
                          <wp:inline distT="0" distB="0" distL="0" distR="0" wp14:anchorId="41D8E941" wp14:editId="39794538">
                            <wp:extent cx="685800" cy="685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200px-Nuvola_Greek_flag.svg[1].png"/>
                                    <pic:cNvPicPr/>
                                  </pic:nvPicPr>
                                  <pic:blipFill>
                                    <a:blip r:embed="rId5">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inline>
                        </w:drawing>
                      </w:r>
                    </w:p>
                    <w:p w14:paraId="63FBF154" w14:textId="77777777" w:rsidR="004D05E2" w:rsidRPr="00290FC5" w:rsidRDefault="004D05E2" w:rsidP="004D05E2">
                      <w:pPr>
                        <w:jc w:val="center"/>
                        <w:rPr>
                          <w:rFonts w:ascii="NTPrintfk" w:hAnsi="NTPrintfk"/>
                          <w:b/>
                          <w:sz w:val="36"/>
                          <w:szCs w:val="36"/>
                        </w:rPr>
                      </w:pPr>
                    </w:p>
                    <w:p w14:paraId="5366085E" w14:textId="77777777" w:rsidR="004D05E2" w:rsidRPr="00290FC5" w:rsidRDefault="004D05E2" w:rsidP="004D05E2">
                      <w:pPr>
                        <w:jc w:val="center"/>
                        <w:rPr>
                          <w:rFonts w:ascii="NTPrintfk" w:hAnsi="NTPrintfk"/>
                          <w:b/>
                          <w:sz w:val="36"/>
                          <w:szCs w:val="36"/>
                        </w:rPr>
                      </w:pPr>
                    </w:p>
                    <w:p w14:paraId="0C5BEAB9" w14:textId="77777777" w:rsidR="004D05E2" w:rsidRPr="00290FC5" w:rsidRDefault="004D05E2" w:rsidP="004D05E2">
                      <w:pPr>
                        <w:spacing w:after="0"/>
                        <w:jc w:val="center"/>
                        <w:rPr>
                          <w:rFonts w:ascii="NTPrintfk" w:hAnsi="NTPrintfk"/>
                          <w:b/>
                          <w:sz w:val="48"/>
                          <w:szCs w:val="48"/>
                        </w:rPr>
                      </w:pPr>
                    </w:p>
                    <w:p w14:paraId="3D487640" w14:textId="77777777" w:rsidR="004D05E2" w:rsidRPr="00290FC5" w:rsidRDefault="004D05E2" w:rsidP="004D05E2">
                      <w:pPr>
                        <w:spacing w:after="0"/>
                        <w:jc w:val="center"/>
                        <w:rPr>
                          <w:rFonts w:ascii="NTPrintfk" w:hAnsi="NTPrintfk"/>
                          <w:b/>
                          <w:sz w:val="48"/>
                          <w:szCs w:val="48"/>
                        </w:rPr>
                      </w:pPr>
                    </w:p>
                    <w:p w14:paraId="1FED5430" w14:textId="77777777" w:rsidR="004D05E2" w:rsidRPr="00290FC5" w:rsidRDefault="004D05E2" w:rsidP="004D05E2">
                      <w:pPr>
                        <w:rPr>
                          <w:rFonts w:ascii="NTPrintfk" w:hAnsi="NTPrintfk"/>
                          <w:sz w:val="24"/>
                          <w:szCs w:val="24"/>
                        </w:rPr>
                      </w:pPr>
                    </w:p>
                    <w:p w14:paraId="6EC36E3B" w14:textId="77777777" w:rsidR="004D05E2" w:rsidRPr="00290FC5" w:rsidRDefault="004D05E2" w:rsidP="004D05E2">
                      <w:pPr>
                        <w:rPr>
                          <w:rFonts w:ascii="NTPrintfk" w:hAnsi="NTPrintfk"/>
                          <w:sz w:val="24"/>
                          <w:szCs w:val="24"/>
                        </w:rPr>
                      </w:pPr>
                    </w:p>
                  </w:txbxContent>
                </v:textbox>
                <w10:wrap type="square" anchorx="margin"/>
              </v:shape>
            </w:pict>
          </mc:Fallback>
        </mc:AlternateContent>
      </w:r>
    </w:p>
    <w:sectPr w:rsidR="009C7F25" w:rsidSect="001E7C65">
      <w:pgSz w:w="16838" w:h="11906" w:orient="landscape"/>
      <w:pgMar w:top="720" w:right="720" w:bottom="720" w:left="720" w:header="708" w:footer="708" w:gutter="0"/>
      <w:pgBorders w:offsetFrom="page">
        <w:top w:val="palmsColor" w:sz="15" w:space="24" w:color="auto"/>
        <w:left w:val="palmsColor" w:sz="15" w:space="24" w:color="auto"/>
        <w:bottom w:val="palmsColor" w:sz="15" w:space="24" w:color="auto"/>
        <w:right w:val="palmsColor" w:sz="1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TPrintfk">
    <w:panose1 w:val="03000400000000000000"/>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957"/>
    <w:multiLevelType w:val="hybridMultilevel"/>
    <w:tmpl w:val="5A18D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F5BC8"/>
    <w:multiLevelType w:val="hybridMultilevel"/>
    <w:tmpl w:val="A8987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81F8E"/>
    <w:multiLevelType w:val="hybridMultilevel"/>
    <w:tmpl w:val="831C2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9A1E97"/>
    <w:multiLevelType w:val="hybridMultilevel"/>
    <w:tmpl w:val="68D67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42348"/>
    <w:multiLevelType w:val="hybridMultilevel"/>
    <w:tmpl w:val="66069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1B6CF1"/>
    <w:multiLevelType w:val="hybridMultilevel"/>
    <w:tmpl w:val="520A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742D21"/>
    <w:multiLevelType w:val="hybridMultilevel"/>
    <w:tmpl w:val="F162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AA4798"/>
    <w:multiLevelType w:val="hybridMultilevel"/>
    <w:tmpl w:val="95ECF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64C33"/>
    <w:multiLevelType w:val="hybridMultilevel"/>
    <w:tmpl w:val="F03E2D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D940BC0"/>
    <w:multiLevelType w:val="hybridMultilevel"/>
    <w:tmpl w:val="087E1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9"/>
  </w:num>
  <w:num w:numId="4">
    <w:abstractNumId w:val="6"/>
  </w:num>
  <w:num w:numId="5">
    <w:abstractNumId w:val="1"/>
  </w:num>
  <w:num w:numId="6">
    <w:abstractNumId w:val="5"/>
  </w:num>
  <w:num w:numId="7">
    <w:abstractNumId w:val="2"/>
  </w:num>
  <w:num w:numId="8">
    <w:abstractNumId w:val="0"/>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5E2"/>
    <w:rsid w:val="000573C6"/>
    <w:rsid w:val="0007737B"/>
    <w:rsid w:val="000C2B88"/>
    <w:rsid w:val="000E428F"/>
    <w:rsid w:val="001E551A"/>
    <w:rsid w:val="001E7C65"/>
    <w:rsid w:val="00290FC5"/>
    <w:rsid w:val="0035751B"/>
    <w:rsid w:val="003919D9"/>
    <w:rsid w:val="00431222"/>
    <w:rsid w:val="004D05E2"/>
    <w:rsid w:val="005F13E3"/>
    <w:rsid w:val="00642160"/>
    <w:rsid w:val="00781660"/>
    <w:rsid w:val="008505ED"/>
    <w:rsid w:val="00932D23"/>
    <w:rsid w:val="00957D06"/>
    <w:rsid w:val="009647D3"/>
    <w:rsid w:val="00983670"/>
    <w:rsid w:val="009C4CEE"/>
    <w:rsid w:val="009C7F25"/>
    <w:rsid w:val="00A02EB8"/>
    <w:rsid w:val="00AF2435"/>
    <w:rsid w:val="00B81394"/>
    <w:rsid w:val="00BF77FC"/>
    <w:rsid w:val="00C504B3"/>
    <w:rsid w:val="00D641D0"/>
    <w:rsid w:val="00D678EA"/>
    <w:rsid w:val="00E029BF"/>
    <w:rsid w:val="00E041DD"/>
    <w:rsid w:val="00E73EAB"/>
    <w:rsid w:val="00EE0A00"/>
    <w:rsid w:val="00F74A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1945]"/>
    </o:shapedefaults>
    <o:shapelayout v:ext="edit">
      <o:idmap v:ext="edit" data="1"/>
    </o:shapelayout>
  </w:shapeDefaults>
  <w:decimalSymbol w:val="."/>
  <w:listSeparator w:val=","/>
  <w14:docId w14:val="3C610D29"/>
  <w15:chartTrackingRefBased/>
  <w15:docId w15:val="{46938D1E-BC4F-4C65-A410-8A483CA8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5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5E2"/>
    <w:pPr>
      <w:ind w:left="720"/>
      <w:contextualSpacing/>
    </w:pPr>
  </w:style>
  <w:style w:type="table" w:styleId="TableGrid">
    <w:name w:val="Table Grid"/>
    <w:basedOn w:val="TableNormal"/>
    <w:uiPriority w:val="39"/>
    <w:rsid w:val="00850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678EA"/>
    <w:pPr>
      <w:widowControl w:val="0"/>
      <w:autoSpaceDE w:val="0"/>
      <w:autoSpaceDN w:val="0"/>
      <w:spacing w:after="0" w:line="240" w:lineRule="auto"/>
    </w:pPr>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GLuckhurst</cp:lastModifiedBy>
  <cp:revision>5</cp:revision>
  <dcterms:created xsi:type="dcterms:W3CDTF">2026-03-27T10:05:00Z</dcterms:created>
  <dcterms:modified xsi:type="dcterms:W3CDTF">2026-03-27T10:08:00Z</dcterms:modified>
</cp:coreProperties>
</file>